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F03B2" w14:textId="6381FE2E" w:rsidR="007B3688" w:rsidRPr="005A46B6" w:rsidRDefault="008F0268" w:rsidP="00F04FFE">
      <w:pPr>
        <w:pStyle w:val="a3"/>
        <w:spacing w:before="84"/>
        <w:ind w:left="4092" w:right="4107"/>
        <w:rPr>
          <w:sz w:val="20"/>
          <w:szCs w:val="20"/>
        </w:rPr>
      </w:pPr>
      <w:r w:rsidRPr="005A46B6">
        <w:rPr>
          <w:sz w:val="20"/>
          <w:szCs w:val="20"/>
        </w:rPr>
        <w:t>Прейскурант ООО «Классика» Действует с 01.02.2021 г.</w:t>
      </w:r>
    </w:p>
    <w:p w14:paraId="569D7364" w14:textId="77777777" w:rsidR="007B3688" w:rsidRPr="005A46B6" w:rsidRDefault="008F0268" w:rsidP="00F04FFE">
      <w:pPr>
        <w:pStyle w:val="a3"/>
        <w:spacing w:before="0"/>
        <w:ind w:left="2630" w:right="2650"/>
        <w:rPr>
          <w:sz w:val="20"/>
          <w:szCs w:val="20"/>
        </w:rPr>
      </w:pPr>
      <w:r w:rsidRPr="005A46B6">
        <w:rPr>
          <w:sz w:val="20"/>
          <w:szCs w:val="20"/>
        </w:rPr>
        <w:t>Создан в полном соответствии с Приказом Министерства здравоохранения РФ от 13 октября 2017 г. N 804н</w:t>
      </w:r>
    </w:p>
    <w:p w14:paraId="7160B837" w14:textId="77777777" w:rsidR="007B3688" w:rsidRPr="005A46B6" w:rsidRDefault="008F0268" w:rsidP="00F04FFE">
      <w:pPr>
        <w:pStyle w:val="a3"/>
        <w:spacing w:before="1"/>
        <w:ind w:left="2630" w:right="2646"/>
        <w:rPr>
          <w:sz w:val="20"/>
          <w:szCs w:val="20"/>
        </w:rPr>
      </w:pPr>
      <w:r w:rsidRPr="005A46B6">
        <w:rPr>
          <w:sz w:val="20"/>
          <w:szCs w:val="20"/>
        </w:rPr>
        <w:t>"ОБ УТВЕРЖДЕНИИ НОМЕНКЛАТУРЫ МЕДИЦИНСКИХ УСЛУГ"</w:t>
      </w:r>
    </w:p>
    <w:p w14:paraId="2687FD9C" w14:textId="77777777" w:rsidR="007B3688" w:rsidRPr="005A46B6" w:rsidRDefault="008F0268" w:rsidP="00F04FFE">
      <w:pPr>
        <w:pStyle w:val="a3"/>
        <w:spacing w:before="133"/>
        <w:ind w:right="218"/>
        <w:jc w:val="right"/>
        <w:rPr>
          <w:sz w:val="20"/>
          <w:szCs w:val="20"/>
        </w:rPr>
      </w:pPr>
      <w:r w:rsidRPr="005A46B6">
        <w:rPr>
          <w:sz w:val="20"/>
          <w:szCs w:val="20"/>
        </w:rPr>
        <w:t>Утверждаю</w:t>
      </w:r>
    </w:p>
    <w:p w14:paraId="4A19053D" w14:textId="53F0606C" w:rsidR="007B3688" w:rsidRPr="005A46B6" w:rsidRDefault="008F0268" w:rsidP="00F04FFE">
      <w:pPr>
        <w:pStyle w:val="a3"/>
        <w:ind w:right="175"/>
        <w:jc w:val="right"/>
        <w:rPr>
          <w:sz w:val="20"/>
          <w:szCs w:val="20"/>
        </w:rPr>
      </w:pPr>
      <w:r w:rsidRPr="005A46B6">
        <w:rPr>
          <w:sz w:val="20"/>
          <w:szCs w:val="20"/>
        </w:rPr>
        <w:t>Директор ООО "Классика"</w:t>
      </w:r>
    </w:p>
    <w:p w14:paraId="3CEADE83" w14:textId="5464B576" w:rsidR="007B3688" w:rsidRPr="005A46B6" w:rsidRDefault="008F0268" w:rsidP="00F04FFE">
      <w:pPr>
        <w:pStyle w:val="a3"/>
        <w:ind w:right="174"/>
        <w:jc w:val="right"/>
        <w:rPr>
          <w:sz w:val="20"/>
          <w:szCs w:val="20"/>
        </w:rPr>
      </w:pPr>
      <w:r w:rsidRPr="005A46B6">
        <w:rPr>
          <w:sz w:val="20"/>
          <w:szCs w:val="20"/>
        </w:rPr>
        <w:t>Савченко Т.В.</w:t>
      </w:r>
    </w:p>
    <w:p w14:paraId="196709E7" w14:textId="77777777" w:rsidR="007B3688" w:rsidRPr="005A46B6" w:rsidRDefault="007B3688" w:rsidP="00F04FFE">
      <w:pPr>
        <w:pStyle w:val="a3"/>
        <w:spacing w:before="8"/>
        <w:jc w:val="left"/>
        <w:rPr>
          <w:sz w:val="20"/>
          <w:szCs w:val="20"/>
        </w:rPr>
      </w:pPr>
    </w:p>
    <w:tbl>
      <w:tblPr>
        <w:tblStyle w:val="TableNormal"/>
        <w:tblW w:w="10765" w:type="dxa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3"/>
        <w:gridCol w:w="606"/>
        <w:gridCol w:w="1773"/>
        <w:gridCol w:w="6946"/>
        <w:gridCol w:w="708"/>
        <w:gridCol w:w="709"/>
      </w:tblGrid>
      <w:tr w:rsidR="007B3688" w:rsidRPr="005A46B6" w14:paraId="77B89F37" w14:textId="77777777" w:rsidTr="00E51A12">
        <w:trPr>
          <w:trHeight w:val="231"/>
        </w:trPr>
        <w:tc>
          <w:tcPr>
            <w:tcW w:w="629" w:type="dxa"/>
            <w:gridSpan w:val="3"/>
            <w:tcBorders>
              <w:top w:val="nil"/>
              <w:left w:val="nil"/>
              <w:right w:val="nil"/>
            </w:tcBorders>
          </w:tcPr>
          <w:p w14:paraId="20F3B33E" w14:textId="77777777" w:rsidR="007B3688" w:rsidRPr="005A46B6" w:rsidRDefault="007B3688" w:rsidP="00F04FF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right w:val="nil"/>
            </w:tcBorders>
          </w:tcPr>
          <w:p w14:paraId="40302093" w14:textId="77777777" w:rsidR="007B3688" w:rsidRPr="005A46B6" w:rsidRDefault="007B3688" w:rsidP="00F04FF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right w:val="nil"/>
            </w:tcBorders>
          </w:tcPr>
          <w:p w14:paraId="115E7315" w14:textId="77777777" w:rsidR="007B3688" w:rsidRPr="005A46B6" w:rsidRDefault="007B3688" w:rsidP="00F04FF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right w:val="nil"/>
            </w:tcBorders>
          </w:tcPr>
          <w:p w14:paraId="6F71B1A3" w14:textId="77777777" w:rsidR="007B3688" w:rsidRPr="005A46B6" w:rsidRDefault="007B3688" w:rsidP="00F04FF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87FC8" w:rsidRPr="005A46B6" w14:paraId="45360F58" w14:textId="77777777" w:rsidTr="00E51A12">
        <w:trPr>
          <w:trHeight w:val="913"/>
        </w:trPr>
        <w:tc>
          <w:tcPr>
            <w:tcW w:w="9348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CCC0DA"/>
          </w:tcPr>
          <w:p w14:paraId="2A77696D" w14:textId="77777777" w:rsidR="00E87FC8" w:rsidRPr="005A46B6" w:rsidRDefault="00E87FC8" w:rsidP="00F04FFE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42144A19" w14:textId="77777777" w:rsidR="00E87FC8" w:rsidRPr="005A46B6" w:rsidRDefault="00E87FC8" w:rsidP="00F04FFE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1F6B7035" w14:textId="77777777" w:rsidR="00E87FC8" w:rsidRPr="005A46B6" w:rsidRDefault="00E87FC8" w:rsidP="00F04FFE">
            <w:pPr>
              <w:pStyle w:val="TableParagraph"/>
              <w:spacing w:before="1"/>
              <w:ind w:left="3793" w:right="3755"/>
              <w:jc w:val="center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</w:tcBorders>
            <w:shd w:val="clear" w:color="auto" w:fill="CCC0DA"/>
          </w:tcPr>
          <w:p w14:paraId="77BC73E6" w14:textId="77777777" w:rsidR="00E87FC8" w:rsidRPr="005A46B6" w:rsidRDefault="00E87FC8" w:rsidP="00F04FFE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3B725CF" w14:textId="77777777" w:rsidR="00E87FC8" w:rsidRPr="005A46B6" w:rsidRDefault="00E87FC8" w:rsidP="00F04FFE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7432355C" w14:textId="77777777" w:rsidR="00E87FC8" w:rsidRPr="005A46B6" w:rsidRDefault="00E87FC8" w:rsidP="00F04FFE">
            <w:pPr>
              <w:pStyle w:val="TableParagraph"/>
              <w:spacing w:before="1"/>
              <w:ind w:left="0" w:right="-29"/>
              <w:jc w:val="center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Цена (руб.)</w:t>
            </w:r>
          </w:p>
        </w:tc>
      </w:tr>
      <w:tr w:rsidR="007B3688" w:rsidRPr="005A46B6" w14:paraId="43D4D35A" w14:textId="77777777" w:rsidTr="00E51A12">
        <w:trPr>
          <w:trHeight w:val="185"/>
        </w:trPr>
        <w:tc>
          <w:tcPr>
            <w:tcW w:w="10765" w:type="dxa"/>
            <w:gridSpan w:val="7"/>
            <w:shd w:val="clear" w:color="auto" w:fill="CCC0DA"/>
          </w:tcPr>
          <w:p w14:paraId="45F785CD" w14:textId="77777777" w:rsidR="007B3688" w:rsidRPr="005A46B6" w:rsidRDefault="008F0268" w:rsidP="00F04FFE">
            <w:pPr>
              <w:pStyle w:val="TableParagraph"/>
              <w:ind w:left="1390" w:right="1349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Первичные консультации</w:t>
            </w:r>
          </w:p>
        </w:tc>
      </w:tr>
      <w:tr w:rsidR="00E87FC8" w:rsidRPr="005A46B6" w14:paraId="13AB7B00" w14:textId="77777777" w:rsidTr="00E51A12">
        <w:trPr>
          <w:trHeight w:val="183"/>
        </w:trPr>
        <w:tc>
          <w:tcPr>
            <w:tcW w:w="934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D70F9" w14:textId="369260A3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Прием (осмотр, консультация) врача-стоматолога ортопеда первичный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3E16A" w14:textId="1075F32B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1000</w:t>
            </w:r>
          </w:p>
        </w:tc>
      </w:tr>
      <w:tr w:rsidR="00E87FC8" w:rsidRPr="005A46B6" w14:paraId="18F60542" w14:textId="77777777" w:rsidTr="00E51A12">
        <w:trPr>
          <w:trHeight w:val="196"/>
        </w:trPr>
        <w:tc>
          <w:tcPr>
            <w:tcW w:w="9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1ED1A" w14:textId="4DCBBEF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Прием (осмотр, консультация) врача-ортодонта первичный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1BF56" w14:textId="3FBF5F30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1000</w:t>
            </w:r>
          </w:p>
        </w:tc>
      </w:tr>
      <w:tr w:rsidR="00E87FC8" w:rsidRPr="005A46B6" w14:paraId="1D0B8405" w14:textId="77777777" w:rsidTr="00E51A12">
        <w:trPr>
          <w:trHeight w:val="195"/>
        </w:trPr>
        <w:tc>
          <w:tcPr>
            <w:tcW w:w="9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31B6B" w14:textId="77ACC5A6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Прием (осмотр, консультация) врача-стоматолога терапевта первичный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FC4BE" w14:textId="0880CD05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1000</w:t>
            </w:r>
          </w:p>
        </w:tc>
      </w:tr>
      <w:tr w:rsidR="007B3688" w:rsidRPr="005A46B6" w14:paraId="7183974D" w14:textId="77777777" w:rsidTr="00E51A12">
        <w:trPr>
          <w:trHeight w:val="185"/>
        </w:trPr>
        <w:tc>
          <w:tcPr>
            <w:tcW w:w="10765" w:type="dxa"/>
            <w:gridSpan w:val="7"/>
            <w:shd w:val="clear" w:color="auto" w:fill="CCC0DA"/>
          </w:tcPr>
          <w:p w14:paraId="5942C4C5" w14:textId="77777777" w:rsidR="007B3688" w:rsidRPr="005A46B6" w:rsidRDefault="008F0268" w:rsidP="00F04FFE">
            <w:pPr>
              <w:pStyle w:val="TableParagraph"/>
              <w:ind w:left="1390" w:right="1349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Повторные консультации</w:t>
            </w:r>
          </w:p>
        </w:tc>
      </w:tr>
      <w:tr w:rsidR="00E87FC8" w:rsidRPr="005A46B6" w14:paraId="687A1AD4" w14:textId="77777777" w:rsidTr="00E51A12">
        <w:trPr>
          <w:trHeight w:val="183"/>
        </w:trPr>
        <w:tc>
          <w:tcPr>
            <w:tcW w:w="934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666EA" w14:textId="5045DEA8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Прием (осмотр, консультация) врача-стоматолога ортопеда повторный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71193" w14:textId="3DFD477B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500</w:t>
            </w:r>
          </w:p>
        </w:tc>
      </w:tr>
      <w:tr w:rsidR="00E87FC8" w:rsidRPr="005A46B6" w14:paraId="12BA654D" w14:textId="77777777" w:rsidTr="00E51A12">
        <w:trPr>
          <w:trHeight w:val="196"/>
        </w:trPr>
        <w:tc>
          <w:tcPr>
            <w:tcW w:w="9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6D774" w14:textId="6A6B819E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Прием (осмотр, консультация) врача-ортодонта повторный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448D1" w14:textId="39BB4CC7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500</w:t>
            </w:r>
          </w:p>
        </w:tc>
      </w:tr>
      <w:tr w:rsidR="00E87FC8" w:rsidRPr="005A46B6" w14:paraId="6A109990" w14:textId="77777777" w:rsidTr="00E51A12">
        <w:trPr>
          <w:trHeight w:val="195"/>
        </w:trPr>
        <w:tc>
          <w:tcPr>
            <w:tcW w:w="9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F4DE1" w14:textId="55CC769E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Прием (осмотр, консультация) врача-стоматолога терапевта повторный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B6A0F" w14:textId="1ECC2BF3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500</w:t>
            </w:r>
          </w:p>
        </w:tc>
      </w:tr>
      <w:tr w:rsidR="007B3688" w:rsidRPr="005A46B6" w14:paraId="3DBDEC30" w14:textId="77777777" w:rsidTr="00E51A12">
        <w:trPr>
          <w:trHeight w:val="185"/>
        </w:trPr>
        <w:tc>
          <w:tcPr>
            <w:tcW w:w="10765" w:type="dxa"/>
            <w:gridSpan w:val="7"/>
            <w:shd w:val="clear" w:color="auto" w:fill="CCC0DA"/>
          </w:tcPr>
          <w:p w14:paraId="56029FEB" w14:textId="77777777" w:rsidR="007B3688" w:rsidRPr="005A46B6" w:rsidRDefault="008F0268" w:rsidP="00F04FFE">
            <w:pPr>
              <w:pStyle w:val="TableParagraph"/>
              <w:ind w:left="1390" w:right="1335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Рентгенологическое исследование</w:t>
            </w:r>
          </w:p>
        </w:tc>
      </w:tr>
      <w:tr w:rsidR="00E87FC8" w:rsidRPr="005A46B6" w14:paraId="038D1A6E" w14:textId="77777777" w:rsidTr="00E51A12">
        <w:trPr>
          <w:trHeight w:val="196"/>
        </w:trPr>
        <w:tc>
          <w:tcPr>
            <w:tcW w:w="9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F22B0" w14:textId="6C1B22E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Описание и интерпретация рентгенографических изображений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7848" w14:textId="77777777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550</w:t>
            </w:r>
          </w:p>
        </w:tc>
      </w:tr>
      <w:tr w:rsidR="007B3688" w:rsidRPr="005A46B6" w14:paraId="15091244" w14:textId="77777777" w:rsidTr="00E51A12">
        <w:trPr>
          <w:trHeight w:val="185"/>
        </w:trPr>
        <w:tc>
          <w:tcPr>
            <w:tcW w:w="10765" w:type="dxa"/>
            <w:gridSpan w:val="7"/>
            <w:shd w:val="clear" w:color="auto" w:fill="CCC0DA"/>
          </w:tcPr>
          <w:p w14:paraId="782DEDCF" w14:textId="77777777" w:rsidR="007B3688" w:rsidRPr="005A46B6" w:rsidRDefault="008F0268" w:rsidP="00F04FFE">
            <w:pPr>
              <w:pStyle w:val="TableParagraph"/>
              <w:ind w:left="1390" w:right="1336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Инъекционное и ингаляторное введение лекарственных препаратов</w:t>
            </w:r>
          </w:p>
        </w:tc>
      </w:tr>
      <w:tr w:rsidR="00E87FC8" w:rsidRPr="005A46B6" w14:paraId="10101EC2" w14:textId="77777777" w:rsidTr="00E51A12">
        <w:trPr>
          <w:trHeight w:val="183"/>
        </w:trPr>
        <w:tc>
          <w:tcPr>
            <w:tcW w:w="934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BF4A8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Аппликационная анестезия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59849" w14:textId="77777777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80</w:t>
            </w:r>
          </w:p>
        </w:tc>
      </w:tr>
      <w:tr w:rsidR="00E87FC8" w:rsidRPr="005A46B6" w14:paraId="31187075" w14:textId="77777777" w:rsidTr="00E51A12">
        <w:trPr>
          <w:trHeight w:val="196"/>
        </w:trPr>
        <w:tc>
          <w:tcPr>
            <w:tcW w:w="9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0B807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 xml:space="preserve">Инфильтрационная анестезия (1 </w:t>
            </w:r>
            <w:proofErr w:type="spellStart"/>
            <w:r w:rsidRPr="005A46B6">
              <w:rPr>
                <w:sz w:val="20"/>
                <w:szCs w:val="20"/>
              </w:rPr>
              <w:t>карпула</w:t>
            </w:r>
            <w:proofErr w:type="spellEnd"/>
            <w:r w:rsidRPr="005A46B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B910" w14:textId="1E5E8693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1000</w:t>
            </w:r>
          </w:p>
        </w:tc>
      </w:tr>
      <w:tr w:rsidR="00E87FC8" w:rsidRPr="005A46B6" w14:paraId="20CDF4DA" w14:textId="77777777" w:rsidTr="00E51A12">
        <w:trPr>
          <w:trHeight w:val="195"/>
        </w:trPr>
        <w:tc>
          <w:tcPr>
            <w:tcW w:w="9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D6F82" w14:textId="11EFAA5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 xml:space="preserve">Инфильтрационная анестезия </w:t>
            </w:r>
            <w:proofErr w:type="spellStart"/>
            <w:r w:rsidRPr="005A46B6">
              <w:rPr>
                <w:sz w:val="20"/>
                <w:szCs w:val="20"/>
              </w:rPr>
              <w:t>интралигаментарная</w:t>
            </w:r>
            <w:proofErr w:type="spellEnd"/>
            <w:r w:rsidRPr="005A46B6">
              <w:rPr>
                <w:sz w:val="20"/>
                <w:szCs w:val="20"/>
              </w:rPr>
              <w:t xml:space="preserve"> (1 </w:t>
            </w:r>
            <w:proofErr w:type="spellStart"/>
            <w:r w:rsidRPr="005A46B6">
              <w:rPr>
                <w:sz w:val="20"/>
                <w:szCs w:val="20"/>
              </w:rPr>
              <w:t>карпула</w:t>
            </w:r>
            <w:proofErr w:type="spellEnd"/>
            <w:r w:rsidRPr="005A46B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B9F60" w14:textId="3A29E59E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1000</w:t>
            </w:r>
          </w:p>
        </w:tc>
      </w:tr>
      <w:tr w:rsidR="007B3688" w:rsidRPr="005A46B6" w14:paraId="2B504CA0" w14:textId="77777777" w:rsidTr="00E51A12">
        <w:trPr>
          <w:trHeight w:val="185"/>
        </w:trPr>
        <w:tc>
          <w:tcPr>
            <w:tcW w:w="10765" w:type="dxa"/>
            <w:gridSpan w:val="7"/>
            <w:shd w:val="clear" w:color="auto" w:fill="CCC0DA"/>
          </w:tcPr>
          <w:p w14:paraId="4FCDF582" w14:textId="77777777" w:rsidR="007B3688" w:rsidRPr="005A46B6" w:rsidRDefault="008F0268" w:rsidP="00F04FFE">
            <w:pPr>
              <w:pStyle w:val="TableParagraph"/>
              <w:ind w:left="1390" w:right="1335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Диагностика и исследования</w:t>
            </w:r>
          </w:p>
        </w:tc>
      </w:tr>
      <w:tr w:rsidR="00E87FC8" w:rsidRPr="005A46B6" w14:paraId="242EF046" w14:textId="77777777" w:rsidTr="00E51A12">
        <w:trPr>
          <w:trHeight w:val="183"/>
        </w:trPr>
        <w:tc>
          <w:tcPr>
            <w:tcW w:w="934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FB863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Сбор анамнеза и жалоб при патологии полости рта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1693B" w14:textId="3C7BA07E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250</w:t>
            </w:r>
          </w:p>
        </w:tc>
      </w:tr>
      <w:tr w:rsidR="00E87FC8" w:rsidRPr="005A46B6" w14:paraId="5B861B15" w14:textId="77777777" w:rsidTr="00E51A12">
        <w:trPr>
          <w:trHeight w:val="414"/>
        </w:trPr>
        <w:tc>
          <w:tcPr>
            <w:tcW w:w="9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DA51B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Сбор анамнеза и жалоб при патологии полости рта, включая черепно-челюстно-лицевой области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3F54C" w14:textId="04C8051B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30</w:t>
            </w:r>
          </w:p>
        </w:tc>
      </w:tr>
      <w:tr w:rsidR="00E87FC8" w:rsidRPr="005A46B6" w14:paraId="4FBACCA7" w14:textId="77777777" w:rsidTr="00E51A12">
        <w:trPr>
          <w:trHeight w:val="196"/>
        </w:trPr>
        <w:tc>
          <w:tcPr>
            <w:tcW w:w="9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3385A" w14:textId="61C825B3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Визуальное исследование при патологии полости рта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5C2B0" w14:textId="0065E03C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100</w:t>
            </w:r>
          </w:p>
        </w:tc>
      </w:tr>
      <w:tr w:rsidR="00E87FC8" w:rsidRPr="005A46B6" w14:paraId="2BDE093C" w14:textId="77777777" w:rsidTr="00E51A12">
        <w:trPr>
          <w:trHeight w:val="195"/>
        </w:trPr>
        <w:tc>
          <w:tcPr>
            <w:tcW w:w="9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B953D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Пальпация органов полости рта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91316" w14:textId="77777777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0</w:t>
            </w:r>
          </w:p>
        </w:tc>
      </w:tr>
      <w:tr w:rsidR="00E87FC8" w:rsidRPr="005A46B6" w14:paraId="47FEDF26" w14:textId="77777777" w:rsidTr="00E51A12">
        <w:trPr>
          <w:trHeight w:val="195"/>
        </w:trPr>
        <w:tc>
          <w:tcPr>
            <w:tcW w:w="9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9DA08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Пальпация при патологии полости рта, включая черепно-челюстно-лицевой области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E2785" w14:textId="77777777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0</w:t>
            </w:r>
          </w:p>
        </w:tc>
      </w:tr>
      <w:tr w:rsidR="00E87FC8" w:rsidRPr="005A46B6" w14:paraId="297CA905" w14:textId="77777777" w:rsidTr="00E51A12">
        <w:trPr>
          <w:trHeight w:val="196"/>
        </w:trPr>
        <w:tc>
          <w:tcPr>
            <w:tcW w:w="9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F953E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Перкуссия при патологии полости рта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D4AD5" w14:textId="77777777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0</w:t>
            </w:r>
          </w:p>
        </w:tc>
      </w:tr>
      <w:tr w:rsidR="00E87FC8" w:rsidRPr="005A46B6" w14:paraId="7A36299A" w14:textId="77777777" w:rsidTr="00E51A12">
        <w:trPr>
          <w:trHeight w:val="195"/>
        </w:trPr>
        <w:tc>
          <w:tcPr>
            <w:tcW w:w="9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FC48F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Перкуссия при патологии полости рта, включая черепно-челюстно-лицевой области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48C47" w14:textId="77777777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0</w:t>
            </w:r>
          </w:p>
        </w:tc>
      </w:tr>
      <w:tr w:rsidR="00E87FC8" w:rsidRPr="005A46B6" w14:paraId="34DAB128" w14:textId="77777777" w:rsidTr="00E51A12">
        <w:trPr>
          <w:trHeight w:val="196"/>
        </w:trPr>
        <w:tc>
          <w:tcPr>
            <w:tcW w:w="9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799A9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Внешний осмотр челюстно-лицевой области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ED052" w14:textId="0B4D52C6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5</w:t>
            </w:r>
          </w:p>
        </w:tc>
      </w:tr>
      <w:tr w:rsidR="00E87FC8" w:rsidRPr="005A46B6" w14:paraId="0AFDDD25" w14:textId="77777777" w:rsidTr="00E51A12">
        <w:trPr>
          <w:trHeight w:val="195"/>
        </w:trPr>
        <w:tc>
          <w:tcPr>
            <w:tcW w:w="9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52F0D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Пальпация челюстно-лицевой области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AF8F6" w14:textId="77777777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0</w:t>
            </w:r>
          </w:p>
        </w:tc>
      </w:tr>
      <w:tr w:rsidR="00E87FC8" w:rsidRPr="005A46B6" w14:paraId="53D251AB" w14:textId="77777777" w:rsidTr="00E51A12">
        <w:trPr>
          <w:trHeight w:val="195"/>
        </w:trPr>
        <w:tc>
          <w:tcPr>
            <w:tcW w:w="9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4F55B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5469B" w14:textId="77777777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0</w:t>
            </w:r>
          </w:p>
        </w:tc>
      </w:tr>
      <w:tr w:rsidR="00E87FC8" w:rsidRPr="005A46B6" w14:paraId="332C3D91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6"/>
        </w:trPr>
        <w:tc>
          <w:tcPr>
            <w:tcW w:w="9338" w:type="dxa"/>
            <w:gridSpan w:val="4"/>
          </w:tcPr>
          <w:p w14:paraId="1BC1D99F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17" w:type="dxa"/>
            <w:gridSpan w:val="2"/>
          </w:tcPr>
          <w:p w14:paraId="76C65EB5" w14:textId="77777777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0</w:t>
            </w:r>
          </w:p>
        </w:tc>
      </w:tr>
      <w:tr w:rsidR="00E87FC8" w:rsidRPr="005A46B6" w14:paraId="5C25168A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5"/>
        </w:trPr>
        <w:tc>
          <w:tcPr>
            <w:tcW w:w="9338" w:type="dxa"/>
            <w:gridSpan w:val="4"/>
          </w:tcPr>
          <w:p w14:paraId="0E845492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Исследование зубодесневых карманов с помощью пародонтологического зонда</w:t>
            </w:r>
          </w:p>
        </w:tc>
        <w:tc>
          <w:tcPr>
            <w:tcW w:w="1417" w:type="dxa"/>
            <w:gridSpan w:val="2"/>
          </w:tcPr>
          <w:p w14:paraId="05AD15AC" w14:textId="77777777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0</w:t>
            </w:r>
          </w:p>
        </w:tc>
      </w:tr>
      <w:tr w:rsidR="00E87FC8" w:rsidRPr="005A46B6" w14:paraId="05252745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5"/>
        </w:trPr>
        <w:tc>
          <w:tcPr>
            <w:tcW w:w="9338" w:type="dxa"/>
            <w:gridSpan w:val="4"/>
          </w:tcPr>
          <w:p w14:paraId="1E227672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Перкуссия зубов</w:t>
            </w:r>
          </w:p>
        </w:tc>
        <w:tc>
          <w:tcPr>
            <w:tcW w:w="1417" w:type="dxa"/>
            <w:gridSpan w:val="2"/>
          </w:tcPr>
          <w:p w14:paraId="2B26A8C4" w14:textId="77777777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0</w:t>
            </w:r>
          </w:p>
        </w:tc>
      </w:tr>
      <w:tr w:rsidR="00E87FC8" w:rsidRPr="005A46B6" w14:paraId="21F6A223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6"/>
        </w:trPr>
        <w:tc>
          <w:tcPr>
            <w:tcW w:w="9338" w:type="dxa"/>
            <w:gridSpan w:val="4"/>
          </w:tcPr>
          <w:p w14:paraId="3C3D5324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Определение степени патологической подвижности зубов</w:t>
            </w:r>
          </w:p>
        </w:tc>
        <w:tc>
          <w:tcPr>
            <w:tcW w:w="1417" w:type="dxa"/>
            <w:gridSpan w:val="2"/>
          </w:tcPr>
          <w:p w14:paraId="17AB4EB1" w14:textId="77777777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0</w:t>
            </w:r>
          </w:p>
        </w:tc>
      </w:tr>
      <w:tr w:rsidR="00E87FC8" w:rsidRPr="005A46B6" w14:paraId="51C85C01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5"/>
        </w:trPr>
        <w:tc>
          <w:tcPr>
            <w:tcW w:w="9338" w:type="dxa"/>
            <w:gridSpan w:val="4"/>
          </w:tcPr>
          <w:p w14:paraId="1EB2E941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Определение индексов гигиены полости рта</w:t>
            </w:r>
          </w:p>
        </w:tc>
        <w:tc>
          <w:tcPr>
            <w:tcW w:w="1417" w:type="dxa"/>
            <w:gridSpan w:val="2"/>
          </w:tcPr>
          <w:p w14:paraId="50AB2C1E" w14:textId="77777777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0</w:t>
            </w:r>
          </w:p>
        </w:tc>
      </w:tr>
      <w:tr w:rsidR="00E87FC8" w:rsidRPr="005A46B6" w14:paraId="36428DE7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5"/>
        </w:trPr>
        <w:tc>
          <w:tcPr>
            <w:tcW w:w="9338" w:type="dxa"/>
            <w:gridSpan w:val="4"/>
          </w:tcPr>
          <w:p w14:paraId="64FBEEF5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Определение пародонтальных индексов</w:t>
            </w:r>
          </w:p>
        </w:tc>
        <w:tc>
          <w:tcPr>
            <w:tcW w:w="1417" w:type="dxa"/>
            <w:gridSpan w:val="2"/>
          </w:tcPr>
          <w:p w14:paraId="300B22CB" w14:textId="77777777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0</w:t>
            </w:r>
          </w:p>
        </w:tc>
      </w:tr>
      <w:tr w:rsidR="00E87FC8" w:rsidRPr="005A46B6" w14:paraId="55EA2D07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6"/>
        </w:trPr>
        <w:tc>
          <w:tcPr>
            <w:tcW w:w="9338" w:type="dxa"/>
            <w:gridSpan w:val="4"/>
          </w:tcPr>
          <w:p w14:paraId="786F99AD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Определение вкусовой чувствительности</w:t>
            </w:r>
          </w:p>
        </w:tc>
        <w:tc>
          <w:tcPr>
            <w:tcW w:w="1417" w:type="dxa"/>
            <w:gridSpan w:val="2"/>
          </w:tcPr>
          <w:p w14:paraId="6C676713" w14:textId="77777777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0</w:t>
            </w:r>
          </w:p>
        </w:tc>
      </w:tr>
      <w:tr w:rsidR="00E87FC8" w:rsidRPr="005A46B6" w14:paraId="729ED994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355"/>
        </w:trPr>
        <w:tc>
          <w:tcPr>
            <w:tcW w:w="9338" w:type="dxa"/>
            <w:gridSpan w:val="4"/>
          </w:tcPr>
          <w:p w14:paraId="5AFE23F1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Электроодонтометрия (ЭОД)</w:t>
            </w:r>
          </w:p>
        </w:tc>
        <w:tc>
          <w:tcPr>
            <w:tcW w:w="1417" w:type="dxa"/>
            <w:gridSpan w:val="2"/>
          </w:tcPr>
          <w:p w14:paraId="62B5C6F7" w14:textId="77777777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50</w:t>
            </w:r>
          </w:p>
        </w:tc>
      </w:tr>
      <w:tr w:rsidR="00E87FC8" w:rsidRPr="005A46B6" w14:paraId="6D18D2E0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8"/>
        </w:trPr>
        <w:tc>
          <w:tcPr>
            <w:tcW w:w="9338" w:type="dxa"/>
            <w:gridSpan w:val="4"/>
            <w:tcBorders>
              <w:bottom w:val="single" w:sz="18" w:space="0" w:color="000000"/>
            </w:tcBorders>
          </w:tcPr>
          <w:p w14:paraId="2C68BB3E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417" w:type="dxa"/>
            <w:gridSpan w:val="2"/>
            <w:tcBorders>
              <w:bottom w:val="single" w:sz="18" w:space="0" w:color="000000"/>
            </w:tcBorders>
          </w:tcPr>
          <w:p w14:paraId="48E3FAC9" w14:textId="40708AD6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100</w:t>
            </w:r>
          </w:p>
        </w:tc>
      </w:tr>
      <w:tr w:rsidR="007B3688" w:rsidRPr="005A46B6" w14:paraId="09A281FD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5"/>
        </w:trPr>
        <w:tc>
          <w:tcPr>
            <w:tcW w:w="107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A"/>
          </w:tcPr>
          <w:p w14:paraId="6C5EBDC1" w14:textId="77777777" w:rsidR="007B3688" w:rsidRPr="005A46B6" w:rsidRDefault="008F0268" w:rsidP="00F04FFE">
            <w:pPr>
              <w:pStyle w:val="TableParagraph"/>
              <w:ind w:left="1390" w:right="1337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Функциональная диагностика</w:t>
            </w:r>
          </w:p>
        </w:tc>
      </w:tr>
      <w:tr w:rsidR="00E87FC8" w:rsidRPr="005A46B6" w14:paraId="6A91A182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4"/>
        </w:trPr>
        <w:tc>
          <w:tcPr>
            <w:tcW w:w="9338" w:type="dxa"/>
            <w:gridSpan w:val="4"/>
          </w:tcPr>
          <w:p w14:paraId="0F130D56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Антропометрические исследования, расчет рентгенограммы перед ортопедическим лечением</w:t>
            </w:r>
          </w:p>
          <w:p w14:paraId="68F364D8" w14:textId="77777777" w:rsidR="00E87FC8" w:rsidRPr="005A46B6" w:rsidRDefault="00E87FC8" w:rsidP="00F04FFE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(</w:t>
            </w:r>
            <w:proofErr w:type="spellStart"/>
            <w:r w:rsidRPr="005A46B6">
              <w:rPr>
                <w:sz w:val="20"/>
                <w:szCs w:val="20"/>
              </w:rPr>
              <w:t>рентгенцефалометрический</w:t>
            </w:r>
            <w:proofErr w:type="spellEnd"/>
            <w:r w:rsidRPr="005A46B6">
              <w:rPr>
                <w:sz w:val="20"/>
                <w:szCs w:val="20"/>
              </w:rPr>
              <w:t xml:space="preserve"> анализ ТРГ)</w:t>
            </w:r>
          </w:p>
        </w:tc>
        <w:tc>
          <w:tcPr>
            <w:tcW w:w="1417" w:type="dxa"/>
            <w:gridSpan w:val="2"/>
          </w:tcPr>
          <w:p w14:paraId="5C70B30B" w14:textId="77777777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1 100</w:t>
            </w:r>
          </w:p>
        </w:tc>
      </w:tr>
      <w:tr w:rsidR="007B3688" w:rsidRPr="005A46B6" w14:paraId="30DBCC47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5"/>
        </w:trPr>
        <w:tc>
          <w:tcPr>
            <w:tcW w:w="107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A"/>
          </w:tcPr>
          <w:p w14:paraId="6C8120FF" w14:textId="77777777" w:rsidR="007B3688" w:rsidRPr="005A46B6" w:rsidRDefault="008F0268" w:rsidP="00F04FFE">
            <w:pPr>
              <w:pStyle w:val="TableParagraph"/>
              <w:ind w:left="1390" w:right="1336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Гигиена</w:t>
            </w:r>
          </w:p>
        </w:tc>
      </w:tr>
      <w:tr w:rsidR="00E87FC8" w:rsidRPr="005A46B6" w14:paraId="6ABD7DA7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6"/>
        </w:trPr>
        <w:tc>
          <w:tcPr>
            <w:tcW w:w="9338" w:type="dxa"/>
            <w:gridSpan w:val="4"/>
          </w:tcPr>
          <w:p w14:paraId="4D2A2470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Гигиена полости рта, медикаментозная обработка полости рта</w:t>
            </w:r>
          </w:p>
        </w:tc>
        <w:tc>
          <w:tcPr>
            <w:tcW w:w="1417" w:type="dxa"/>
            <w:gridSpan w:val="2"/>
          </w:tcPr>
          <w:p w14:paraId="64C4BE18" w14:textId="77777777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330</w:t>
            </w:r>
          </w:p>
        </w:tc>
      </w:tr>
      <w:tr w:rsidR="00E87FC8" w:rsidRPr="005A46B6" w14:paraId="215BE5FD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4"/>
        </w:trPr>
        <w:tc>
          <w:tcPr>
            <w:tcW w:w="9338" w:type="dxa"/>
            <w:gridSpan w:val="4"/>
          </w:tcPr>
          <w:p w14:paraId="13328EE5" w14:textId="79E73051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 xml:space="preserve">Ультразвуковое удаление наддесневых и поддесневых зубных отложений в области </w:t>
            </w:r>
            <w:r w:rsidR="00F04FFE">
              <w:rPr>
                <w:sz w:val="20"/>
                <w:szCs w:val="20"/>
              </w:rPr>
              <w:t xml:space="preserve"> </w:t>
            </w:r>
            <w:r w:rsidRPr="005A46B6">
              <w:rPr>
                <w:sz w:val="20"/>
                <w:szCs w:val="20"/>
              </w:rPr>
              <w:t>2 зубных</w:t>
            </w:r>
          </w:p>
          <w:p w14:paraId="15A0A71C" w14:textId="0B5338E1" w:rsidR="00E87FC8" w:rsidRPr="005A46B6" w:rsidRDefault="00F04FFE" w:rsidP="00F04FFE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рядов</w:t>
            </w:r>
          </w:p>
        </w:tc>
        <w:tc>
          <w:tcPr>
            <w:tcW w:w="1417" w:type="dxa"/>
            <w:gridSpan w:val="2"/>
          </w:tcPr>
          <w:p w14:paraId="4F378E53" w14:textId="77777777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1 750</w:t>
            </w:r>
          </w:p>
        </w:tc>
      </w:tr>
      <w:tr w:rsidR="00E87FC8" w:rsidRPr="005A46B6" w14:paraId="6686DFE3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5"/>
        </w:trPr>
        <w:tc>
          <w:tcPr>
            <w:tcW w:w="9338" w:type="dxa"/>
            <w:gridSpan w:val="4"/>
          </w:tcPr>
          <w:p w14:paraId="398089D6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Профессиональная гигиена полости рта и зубов методом AIR FLOW (1 зуб)</w:t>
            </w:r>
          </w:p>
        </w:tc>
        <w:tc>
          <w:tcPr>
            <w:tcW w:w="1417" w:type="dxa"/>
            <w:gridSpan w:val="2"/>
          </w:tcPr>
          <w:p w14:paraId="1334AABD" w14:textId="5E261D93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150</w:t>
            </w:r>
          </w:p>
        </w:tc>
      </w:tr>
      <w:tr w:rsidR="00E87FC8" w:rsidRPr="005A46B6" w14:paraId="1CD04E37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5"/>
        </w:trPr>
        <w:tc>
          <w:tcPr>
            <w:tcW w:w="9338" w:type="dxa"/>
            <w:gridSpan w:val="4"/>
          </w:tcPr>
          <w:p w14:paraId="7C602DCC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Введение лекарственных препаратов в пародонтальный карман (Медикаментозная обработка кармана) (1</w:t>
            </w:r>
          </w:p>
          <w:p w14:paraId="10C9D429" w14:textId="77777777" w:rsidR="00E87FC8" w:rsidRPr="005A46B6" w:rsidRDefault="00E87FC8" w:rsidP="00F04FFE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зуба)</w:t>
            </w:r>
          </w:p>
        </w:tc>
        <w:tc>
          <w:tcPr>
            <w:tcW w:w="1417" w:type="dxa"/>
            <w:gridSpan w:val="2"/>
          </w:tcPr>
          <w:p w14:paraId="29DCF5D9" w14:textId="77777777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55</w:t>
            </w:r>
          </w:p>
        </w:tc>
      </w:tr>
      <w:tr w:rsidR="00F04FFE" w:rsidRPr="005A46B6" w14:paraId="634C662F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5"/>
        </w:trPr>
        <w:tc>
          <w:tcPr>
            <w:tcW w:w="9338" w:type="dxa"/>
            <w:gridSpan w:val="4"/>
          </w:tcPr>
          <w:p w14:paraId="65F089FE" w14:textId="260987D4" w:rsidR="00F04FFE" w:rsidRPr="005A46B6" w:rsidRDefault="00F04FFE" w:rsidP="00F04F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Профессиональная гигиена полости рта и зубов (полировка 1 зуба пастой)</w:t>
            </w:r>
          </w:p>
        </w:tc>
        <w:tc>
          <w:tcPr>
            <w:tcW w:w="1417" w:type="dxa"/>
            <w:gridSpan w:val="2"/>
          </w:tcPr>
          <w:p w14:paraId="57EABC73" w14:textId="56AC8404" w:rsidR="00F04FFE" w:rsidRPr="005A46B6" w:rsidRDefault="00F04FFE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E87FC8" w:rsidRPr="005A46B6" w14:paraId="14EEC5F9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4"/>
        </w:trPr>
        <w:tc>
          <w:tcPr>
            <w:tcW w:w="9338" w:type="dxa"/>
            <w:gridSpan w:val="4"/>
          </w:tcPr>
          <w:p w14:paraId="3A67CDEC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 xml:space="preserve">Местное применение реминерализующих препаратов в области зуба, </w:t>
            </w:r>
            <w:proofErr w:type="spellStart"/>
            <w:r w:rsidRPr="005A46B6">
              <w:rPr>
                <w:sz w:val="20"/>
                <w:szCs w:val="20"/>
              </w:rPr>
              <w:t>фторлак</w:t>
            </w:r>
            <w:proofErr w:type="spellEnd"/>
            <w:r w:rsidRPr="005A46B6">
              <w:rPr>
                <w:sz w:val="20"/>
                <w:szCs w:val="20"/>
              </w:rPr>
              <w:t xml:space="preserve">, </w:t>
            </w:r>
            <w:proofErr w:type="spellStart"/>
            <w:r w:rsidRPr="005A46B6">
              <w:rPr>
                <w:sz w:val="20"/>
                <w:szCs w:val="20"/>
              </w:rPr>
              <w:t>фторгель</w:t>
            </w:r>
            <w:proofErr w:type="spellEnd"/>
            <w:r w:rsidRPr="005A46B6">
              <w:rPr>
                <w:sz w:val="20"/>
                <w:szCs w:val="20"/>
              </w:rPr>
              <w:t xml:space="preserve"> (1 зуб)</w:t>
            </w:r>
          </w:p>
        </w:tc>
        <w:tc>
          <w:tcPr>
            <w:tcW w:w="1417" w:type="dxa"/>
            <w:gridSpan w:val="2"/>
          </w:tcPr>
          <w:p w14:paraId="3B53B25F" w14:textId="77777777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55</w:t>
            </w:r>
          </w:p>
        </w:tc>
      </w:tr>
      <w:tr w:rsidR="00E87FC8" w:rsidRPr="005A46B6" w14:paraId="60C7BA75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5"/>
        </w:trPr>
        <w:tc>
          <w:tcPr>
            <w:tcW w:w="9338" w:type="dxa"/>
            <w:gridSpan w:val="4"/>
          </w:tcPr>
          <w:p w14:paraId="7EA6CC90" w14:textId="77777777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 xml:space="preserve">Запечатывание фиссуры зуба герметиком /световым </w:t>
            </w:r>
            <w:proofErr w:type="spellStart"/>
            <w:r w:rsidRPr="005A46B6">
              <w:rPr>
                <w:sz w:val="20"/>
                <w:szCs w:val="20"/>
              </w:rPr>
              <w:t>компомером</w:t>
            </w:r>
            <w:proofErr w:type="spellEnd"/>
          </w:p>
        </w:tc>
        <w:tc>
          <w:tcPr>
            <w:tcW w:w="1417" w:type="dxa"/>
            <w:gridSpan w:val="2"/>
          </w:tcPr>
          <w:p w14:paraId="6002A6D9" w14:textId="77777777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1 200</w:t>
            </w:r>
          </w:p>
        </w:tc>
      </w:tr>
      <w:tr w:rsidR="00056FA5" w:rsidRPr="005A46B6" w14:paraId="5E92785C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5"/>
        </w:trPr>
        <w:tc>
          <w:tcPr>
            <w:tcW w:w="9338" w:type="dxa"/>
            <w:gridSpan w:val="4"/>
          </w:tcPr>
          <w:p w14:paraId="63470C8D" w14:textId="0D252A7C" w:rsidR="00056FA5" w:rsidRPr="005A46B6" w:rsidRDefault="00056FA5" w:rsidP="00056FA5">
            <w:pPr>
              <w:pStyle w:val="TableParagraph"/>
              <w:rPr>
                <w:sz w:val="20"/>
                <w:szCs w:val="20"/>
              </w:rPr>
            </w:pPr>
            <w:r w:rsidRPr="00056FA5">
              <w:rPr>
                <w:sz w:val="20"/>
                <w:szCs w:val="20"/>
              </w:rPr>
              <w:t xml:space="preserve">Запечатывание фиссуры зуба </w:t>
            </w:r>
            <w:proofErr w:type="spellStart"/>
            <w:r w:rsidRPr="00056FA5">
              <w:rPr>
                <w:sz w:val="20"/>
                <w:szCs w:val="20"/>
              </w:rPr>
              <w:t>свето</w:t>
            </w:r>
            <w:r>
              <w:rPr>
                <w:sz w:val="20"/>
                <w:szCs w:val="20"/>
              </w:rPr>
              <w:t>композиционным</w:t>
            </w:r>
            <w:proofErr w:type="spellEnd"/>
            <w:r>
              <w:rPr>
                <w:sz w:val="20"/>
                <w:szCs w:val="20"/>
              </w:rPr>
              <w:t xml:space="preserve"> материалом</w:t>
            </w:r>
          </w:p>
        </w:tc>
        <w:tc>
          <w:tcPr>
            <w:tcW w:w="1417" w:type="dxa"/>
            <w:gridSpan w:val="2"/>
          </w:tcPr>
          <w:p w14:paraId="37B96633" w14:textId="65DB8979" w:rsidR="00056FA5" w:rsidRPr="005A46B6" w:rsidRDefault="00056FA5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bookmarkStart w:id="0" w:name="_GoBack"/>
            <w:bookmarkEnd w:id="0"/>
          </w:p>
        </w:tc>
      </w:tr>
      <w:tr w:rsidR="00E87FC8" w:rsidRPr="005A46B6" w14:paraId="2B6D371A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6"/>
        </w:trPr>
        <w:tc>
          <w:tcPr>
            <w:tcW w:w="9338" w:type="dxa"/>
            <w:gridSpan w:val="4"/>
            <w:tcBorders>
              <w:bottom w:val="single" w:sz="4" w:space="0" w:color="auto"/>
            </w:tcBorders>
          </w:tcPr>
          <w:p w14:paraId="7997A044" w14:textId="1E183C85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 xml:space="preserve">Осмотр полости рта с помощью дополнительных инструментов: ретрактора для щек и губ </w:t>
            </w:r>
            <w:proofErr w:type="spellStart"/>
            <w:r w:rsidRPr="005A46B6">
              <w:rPr>
                <w:sz w:val="20"/>
                <w:szCs w:val="20"/>
              </w:rPr>
              <w:t>OptraGate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8EC4704" w14:textId="09BA26F0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500</w:t>
            </w:r>
          </w:p>
        </w:tc>
      </w:tr>
      <w:tr w:rsidR="00E87FC8" w:rsidRPr="005A46B6" w14:paraId="06F0CFA7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6"/>
        </w:trPr>
        <w:tc>
          <w:tcPr>
            <w:tcW w:w="93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40949F" w14:textId="73164591" w:rsidR="00E87FC8" w:rsidRPr="005A46B6" w:rsidRDefault="00E87FC8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 xml:space="preserve">Осмотр полости рта с помощью дополнительных инструментов, использование </w:t>
            </w:r>
            <w:proofErr w:type="spellStart"/>
            <w:r w:rsidRPr="005A46B6">
              <w:rPr>
                <w:sz w:val="20"/>
                <w:szCs w:val="20"/>
              </w:rPr>
              <w:t>внутриоральной</w:t>
            </w:r>
            <w:proofErr w:type="spellEnd"/>
            <w:r w:rsidRPr="005A46B6">
              <w:rPr>
                <w:sz w:val="20"/>
                <w:szCs w:val="20"/>
              </w:rPr>
              <w:t xml:space="preserve"> камеры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92987E" w14:textId="07537761" w:rsidR="00E87FC8" w:rsidRPr="005A46B6" w:rsidRDefault="00E87FC8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100</w:t>
            </w:r>
          </w:p>
        </w:tc>
      </w:tr>
      <w:tr w:rsidR="002F092B" w:rsidRPr="005A46B6" w14:paraId="2C251F42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5"/>
        </w:trPr>
        <w:tc>
          <w:tcPr>
            <w:tcW w:w="107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A"/>
          </w:tcPr>
          <w:p w14:paraId="17E7A156" w14:textId="77777777" w:rsidR="002F092B" w:rsidRPr="005A46B6" w:rsidRDefault="002F092B" w:rsidP="00F04FFE">
            <w:pPr>
              <w:pStyle w:val="TableParagraph"/>
              <w:ind w:left="1390" w:right="1334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Терапия</w:t>
            </w:r>
          </w:p>
        </w:tc>
      </w:tr>
      <w:tr w:rsidR="002F092B" w:rsidRPr="005A46B6" w14:paraId="03239382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5"/>
        </w:trPr>
        <w:tc>
          <w:tcPr>
            <w:tcW w:w="107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A"/>
          </w:tcPr>
          <w:p w14:paraId="272CF79A" w14:textId="77777777" w:rsidR="002F092B" w:rsidRPr="005A46B6" w:rsidRDefault="002F092B" w:rsidP="00F04FFE">
            <w:pPr>
              <w:pStyle w:val="TableParagraph"/>
              <w:ind w:left="1390" w:right="1348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Лечение кариеса</w:t>
            </w:r>
          </w:p>
        </w:tc>
      </w:tr>
      <w:tr w:rsidR="005E7BEC" w:rsidRPr="005A46B6" w14:paraId="162724D7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02"/>
        </w:trPr>
        <w:tc>
          <w:tcPr>
            <w:tcW w:w="9338" w:type="dxa"/>
            <w:gridSpan w:val="4"/>
            <w:tcBorders>
              <w:top w:val="single" w:sz="18" w:space="0" w:color="000000"/>
            </w:tcBorders>
          </w:tcPr>
          <w:p w14:paraId="22BEACF0" w14:textId="45746A21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 xml:space="preserve">Осмотр полости рта с помощью дополнительных инструментов: ретрактора для щек и губ </w:t>
            </w:r>
            <w:proofErr w:type="spellStart"/>
            <w:r w:rsidRPr="005A46B6">
              <w:rPr>
                <w:sz w:val="20"/>
                <w:szCs w:val="20"/>
              </w:rPr>
              <w:t>OptraGate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18" w:space="0" w:color="000000"/>
            </w:tcBorders>
          </w:tcPr>
          <w:p w14:paraId="07FD2954" w14:textId="2AD97E46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500</w:t>
            </w:r>
          </w:p>
        </w:tc>
      </w:tr>
      <w:tr w:rsidR="005E7BEC" w:rsidRPr="005A46B6" w14:paraId="0AC27441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5"/>
        </w:trPr>
        <w:tc>
          <w:tcPr>
            <w:tcW w:w="9338" w:type="dxa"/>
            <w:gridSpan w:val="4"/>
          </w:tcPr>
          <w:p w14:paraId="1744BC83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Трепанация зуба, искусственной коронки</w:t>
            </w:r>
          </w:p>
        </w:tc>
        <w:tc>
          <w:tcPr>
            <w:tcW w:w="1417" w:type="dxa"/>
            <w:gridSpan w:val="2"/>
          </w:tcPr>
          <w:p w14:paraId="4300A4E3" w14:textId="77777777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500</w:t>
            </w:r>
          </w:p>
        </w:tc>
      </w:tr>
      <w:tr w:rsidR="005E7BEC" w:rsidRPr="005A46B6" w14:paraId="78B7DAC8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6"/>
        </w:trPr>
        <w:tc>
          <w:tcPr>
            <w:tcW w:w="9338" w:type="dxa"/>
            <w:gridSpan w:val="4"/>
          </w:tcPr>
          <w:p w14:paraId="29508C66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Сошлифовывание твердых тканей зуба - раскрытие зуба</w:t>
            </w:r>
          </w:p>
        </w:tc>
        <w:tc>
          <w:tcPr>
            <w:tcW w:w="1417" w:type="dxa"/>
            <w:gridSpan w:val="2"/>
          </w:tcPr>
          <w:p w14:paraId="1226E1F9" w14:textId="77777777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500</w:t>
            </w:r>
          </w:p>
        </w:tc>
      </w:tr>
      <w:tr w:rsidR="005E7BEC" w:rsidRPr="005A46B6" w14:paraId="5E763A9A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4"/>
        </w:trPr>
        <w:tc>
          <w:tcPr>
            <w:tcW w:w="9338" w:type="dxa"/>
            <w:gridSpan w:val="4"/>
          </w:tcPr>
          <w:p w14:paraId="22918163" w14:textId="3498D339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Применение метода серебрения зуба</w:t>
            </w:r>
          </w:p>
        </w:tc>
        <w:tc>
          <w:tcPr>
            <w:tcW w:w="1417" w:type="dxa"/>
            <w:gridSpan w:val="2"/>
          </w:tcPr>
          <w:p w14:paraId="431D84A3" w14:textId="6DC494F7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330</w:t>
            </w:r>
          </w:p>
        </w:tc>
      </w:tr>
      <w:tr w:rsidR="005E7BEC" w:rsidRPr="005A46B6" w14:paraId="721E37DB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6"/>
        </w:trPr>
        <w:tc>
          <w:tcPr>
            <w:tcW w:w="9338" w:type="dxa"/>
            <w:gridSpan w:val="4"/>
          </w:tcPr>
          <w:p w14:paraId="303432F2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Восстановление зуба пломбой с использованием материалов из фотополимеров</w:t>
            </w:r>
          </w:p>
        </w:tc>
        <w:tc>
          <w:tcPr>
            <w:tcW w:w="1417" w:type="dxa"/>
            <w:gridSpan w:val="2"/>
          </w:tcPr>
          <w:p w14:paraId="5D932C7A" w14:textId="77777777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2 100</w:t>
            </w:r>
          </w:p>
        </w:tc>
      </w:tr>
      <w:tr w:rsidR="005E7BEC" w:rsidRPr="005A46B6" w14:paraId="6C02C305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6"/>
        </w:trPr>
        <w:tc>
          <w:tcPr>
            <w:tcW w:w="9338" w:type="dxa"/>
            <w:gridSpan w:val="4"/>
          </w:tcPr>
          <w:p w14:paraId="4FE5EAC9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Восстановление зуба пломбой с использованием стеклоиномерных цементов</w:t>
            </w:r>
          </w:p>
        </w:tc>
        <w:tc>
          <w:tcPr>
            <w:tcW w:w="1417" w:type="dxa"/>
            <w:gridSpan w:val="2"/>
          </w:tcPr>
          <w:p w14:paraId="426D0918" w14:textId="77777777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1 200</w:t>
            </w:r>
          </w:p>
        </w:tc>
      </w:tr>
      <w:tr w:rsidR="005E7BEC" w:rsidRPr="005A46B6" w14:paraId="548DD436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4"/>
        </w:trPr>
        <w:tc>
          <w:tcPr>
            <w:tcW w:w="9338" w:type="dxa"/>
            <w:gridSpan w:val="4"/>
          </w:tcPr>
          <w:p w14:paraId="091E584A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Восстановление зуба пломбой с использованием материалов из фотополимеров (культи зуба под</w:t>
            </w:r>
          </w:p>
          <w:p w14:paraId="6C2DD4CA" w14:textId="77777777" w:rsidR="005E7BEC" w:rsidRPr="005A46B6" w:rsidRDefault="005E7BEC" w:rsidP="00F04FFE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протезирование, без штифта)</w:t>
            </w:r>
          </w:p>
        </w:tc>
        <w:tc>
          <w:tcPr>
            <w:tcW w:w="1417" w:type="dxa"/>
            <w:gridSpan w:val="2"/>
          </w:tcPr>
          <w:p w14:paraId="35493548" w14:textId="77777777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2 100</w:t>
            </w:r>
          </w:p>
        </w:tc>
      </w:tr>
      <w:tr w:rsidR="005E7BEC" w:rsidRPr="005A46B6" w14:paraId="321072B3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4"/>
        </w:trPr>
        <w:tc>
          <w:tcPr>
            <w:tcW w:w="9338" w:type="dxa"/>
            <w:gridSpan w:val="4"/>
          </w:tcPr>
          <w:p w14:paraId="79F26939" w14:textId="5B917481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Восстановление зуба пломбой с использованием стеклоиномерных цементов с целью восстановления культи зуба, без штифта</w:t>
            </w:r>
          </w:p>
        </w:tc>
        <w:tc>
          <w:tcPr>
            <w:tcW w:w="1417" w:type="dxa"/>
            <w:gridSpan w:val="2"/>
          </w:tcPr>
          <w:p w14:paraId="63BBAE09" w14:textId="77777777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1 650</w:t>
            </w:r>
          </w:p>
        </w:tc>
      </w:tr>
      <w:tr w:rsidR="005E7BEC" w:rsidRPr="005A46B6" w14:paraId="40AD8294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4"/>
        </w:trPr>
        <w:tc>
          <w:tcPr>
            <w:tcW w:w="9338" w:type="dxa"/>
            <w:gridSpan w:val="4"/>
          </w:tcPr>
          <w:p w14:paraId="5DF2402E" w14:textId="6347F848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 xml:space="preserve">Восстановление зуба вкладками, виниром, </w:t>
            </w:r>
            <w:proofErr w:type="spellStart"/>
            <w:r w:rsidRPr="005A46B6">
              <w:rPr>
                <w:sz w:val="20"/>
                <w:szCs w:val="20"/>
              </w:rPr>
              <w:t>полукоронкой</w:t>
            </w:r>
            <w:proofErr w:type="spellEnd"/>
            <w:r w:rsidRPr="005A46B6">
              <w:rPr>
                <w:sz w:val="20"/>
                <w:szCs w:val="20"/>
              </w:rPr>
              <w:t>: виниром из композиционного материала  светового отверждения (клинический способ)</w:t>
            </w:r>
          </w:p>
        </w:tc>
        <w:tc>
          <w:tcPr>
            <w:tcW w:w="1417" w:type="dxa"/>
            <w:gridSpan w:val="2"/>
          </w:tcPr>
          <w:p w14:paraId="31951E05" w14:textId="30F7B39B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5000</w:t>
            </w:r>
          </w:p>
        </w:tc>
      </w:tr>
      <w:tr w:rsidR="005E7BEC" w:rsidRPr="005A46B6" w14:paraId="1944C032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6"/>
        </w:trPr>
        <w:tc>
          <w:tcPr>
            <w:tcW w:w="9338" w:type="dxa"/>
            <w:gridSpan w:val="4"/>
            <w:tcBorders>
              <w:bottom w:val="single" w:sz="18" w:space="0" w:color="000000"/>
            </w:tcBorders>
          </w:tcPr>
          <w:p w14:paraId="7FE783E6" w14:textId="51AD36D1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 xml:space="preserve">Повторная фиксация на постоянный цемент несъемных ортопедических конструкций: фиксация </w:t>
            </w:r>
            <w:proofErr w:type="spellStart"/>
            <w:r w:rsidRPr="005A46B6">
              <w:rPr>
                <w:sz w:val="20"/>
                <w:szCs w:val="20"/>
              </w:rPr>
              <w:t>скайса</w:t>
            </w:r>
            <w:proofErr w:type="spellEnd"/>
            <w:r w:rsidRPr="005A46B6">
              <w:rPr>
                <w:sz w:val="20"/>
                <w:szCs w:val="20"/>
              </w:rPr>
              <w:t xml:space="preserve"> на зуб (без стоимости </w:t>
            </w:r>
            <w:proofErr w:type="spellStart"/>
            <w:r w:rsidRPr="005A46B6">
              <w:rPr>
                <w:sz w:val="20"/>
                <w:szCs w:val="20"/>
              </w:rPr>
              <w:t>скайса</w:t>
            </w:r>
            <w:proofErr w:type="spellEnd"/>
            <w:r w:rsidRPr="005A46B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bottom w:val="single" w:sz="18" w:space="0" w:color="000000"/>
            </w:tcBorders>
          </w:tcPr>
          <w:p w14:paraId="6FBBF8CD" w14:textId="503E7270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850</w:t>
            </w:r>
          </w:p>
        </w:tc>
      </w:tr>
      <w:tr w:rsidR="00693FC9" w:rsidRPr="005A46B6" w14:paraId="487EFDA1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5"/>
        </w:trPr>
        <w:tc>
          <w:tcPr>
            <w:tcW w:w="107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A"/>
          </w:tcPr>
          <w:p w14:paraId="7D8DEB0B" w14:textId="77777777" w:rsidR="00693FC9" w:rsidRPr="005A46B6" w:rsidRDefault="00693FC9" w:rsidP="00F04FFE">
            <w:pPr>
              <w:pStyle w:val="TableParagraph"/>
              <w:ind w:left="1390" w:right="1353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Лечение осложнений кариеса (лечение корневых каналов)</w:t>
            </w:r>
          </w:p>
        </w:tc>
      </w:tr>
      <w:tr w:rsidR="005E7BEC" w:rsidRPr="005A46B6" w14:paraId="115889B1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6"/>
        </w:trPr>
        <w:tc>
          <w:tcPr>
            <w:tcW w:w="9338" w:type="dxa"/>
            <w:gridSpan w:val="4"/>
          </w:tcPr>
          <w:p w14:paraId="04AD4629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Наложение девитализирующей пасты</w:t>
            </w:r>
          </w:p>
        </w:tc>
        <w:tc>
          <w:tcPr>
            <w:tcW w:w="1417" w:type="dxa"/>
            <w:gridSpan w:val="2"/>
          </w:tcPr>
          <w:p w14:paraId="06695117" w14:textId="77777777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300</w:t>
            </w:r>
          </w:p>
        </w:tc>
      </w:tr>
      <w:tr w:rsidR="005E7BEC" w:rsidRPr="005A46B6" w14:paraId="593A7913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5"/>
        </w:trPr>
        <w:tc>
          <w:tcPr>
            <w:tcW w:w="9338" w:type="dxa"/>
            <w:gridSpan w:val="4"/>
          </w:tcPr>
          <w:p w14:paraId="4ECF4906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Пульпотомия (ампутация коронковой пульпы)</w:t>
            </w:r>
          </w:p>
        </w:tc>
        <w:tc>
          <w:tcPr>
            <w:tcW w:w="1417" w:type="dxa"/>
            <w:gridSpan w:val="2"/>
          </w:tcPr>
          <w:p w14:paraId="01313E95" w14:textId="77777777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220</w:t>
            </w:r>
          </w:p>
        </w:tc>
      </w:tr>
      <w:tr w:rsidR="005E7BEC" w:rsidRPr="005A46B6" w14:paraId="05A993E0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6"/>
        </w:trPr>
        <w:tc>
          <w:tcPr>
            <w:tcW w:w="9338" w:type="dxa"/>
            <w:gridSpan w:val="4"/>
          </w:tcPr>
          <w:p w14:paraId="6F347DEE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Депофорез корневого канала зуба (1 сеанс, 1 канал)</w:t>
            </w:r>
          </w:p>
        </w:tc>
        <w:tc>
          <w:tcPr>
            <w:tcW w:w="1417" w:type="dxa"/>
            <w:gridSpan w:val="2"/>
          </w:tcPr>
          <w:p w14:paraId="4BD00055" w14:textId="77777777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330</w:t>
            </w:r>
          </w:p>
        </w:tc>
      </w:tr>
      <w:tr w:rsidR="005E7BEC" w:rsidRPr="005A46B6" w14:paraId="0FEDAEE8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5"/>
        </w:trPr>
        <w:tc>
          <w:tcPr>
            <w:tcW w:w="9338" w:type="dxa"/>
            <w:gridSpan w:val="4"/>
          </w:tcPr>
          <w:p w14:paraId="4C91057D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417" w:type="dxa"/>
            <w:gridSpan w:val="2"/>
          </w:tcPr>
          <w:p w14:paraId="728C6AE4" w14:textId="76103A8B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330</w:t>
            </w:r>
          </w:p>
        </w:tc>
      </w:tr>
      <w:tr w:rsidR="005E7BEC" w:rsidRPr="005A46B6" w14:paraId="2711FE50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4"/>
        </w:trPr>
        <w:tc>
          <w:tcPr>
            <w:tcW w:w="9338" w:type="dxa"/>
            <w:gridSpan w:val="4"/>
          </w:tcPr>
          <w:p w14:paraId="7D5DC766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Временное пломбирование лекарственным препаратом корневого канала, наложение повязки для</w:t>
            </w:r>
          </w:p>
          <w:p w14:paraId="11B78978" w14:textId="77777777" w:rsidR="005E7BEC" w:rsidRPr="005A46B6" w:rsidRDefault="005E7BEC" w:rsidP="00F04FFE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химического расширения</w:t>
            </w:r>
          </w:p>
        </w:tc>
        <w:tc>
          <w:tcPr>
            <w:tcW w:w="1417" w:type="dxa"/>
            <w:gridSpan w:val="2"/>
          </w:tcPr>
          <w:p w14:paraId="49218C59" w14:textId="577762C3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360</w:t>
            </w:r>
          </w:p>
        </w:tc>
      </w:tr>
      <w:tr w:rsidR="005E7BEC" w:rsidRPr="005A46B6" w14:paraId="5E9CBABF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6"/>
        </w:trPr>
        <w:tc>
          <w:tcPr>
            <w:tcW w:w="9338" w:type="dxa"/>
            <w:gridSpan w:val="4"/>
          </w:tcPr>
          <w:p w14:paraId="2ED37B80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Профессиональное отбеливание зубов (внутриканальное отбеливание зуба, 1 канал, 1 сеанс)</w:t>
            </w:r>
          </w:p>
        </w:tc>
        <w:tc>
          <w:tcPr>
            <w:tcW w:w="1417" w:type="dxa"/>
            <w:gridSpan w:val="2"/>
          </w:tcPr>
          <w:p w14:paraId="0235A237" w14:textId="77777777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550</w:t>
            </w:r>
          </w:p>
        </w:tc>
      </w:tr>
      <w:tr w:rsidR="005E7BEC" w:rsidRPr="005A46B6" w14:paraId="7BE42281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5"/>
        </w:trPr>
        <w:tc>
          <w:tcPr>
            <w:tcW w:w="9338" w:type="dxa"/>
            <w:gridSpan w:val="4"/>
          </w:tcPr>
          <w:p w14:paraId="7F9837F6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 xml:space="preserve">Распломбировка корневого </w:t>
            </w:r>
            <w:proofErr w:type="gramStart"/>
            <w:r w:rsidRPr="005A46B6">
              <w:rPr>
                <w:sz w:val="20"/>
                <w:szCs w:val="20"/>
              </w:rPr>
              <w:t>канала</w:t>
            </w:r>
            <w:proofErr w:type="gramEnd"/>
            <w:r w:rsidRPr="005A46B6">
              <w:rPr>
                <w:sz w:val="20"/>
                <w:szCs w:val="20"/>
              </w:rPr>
              <w:t xml:space="preserve"> ранее леченного пастой частичная</w:t>
            </w:r>
          </w:p>
        </w:tc>
        <w:tc>
          <w:tcPr>
            <w:tcW w:w="1417" w:type="dxa"/>
            <w:gridSpan w:val="2"/>
          </w:tcPr>
          <w:p w14:paraId="0DA7DD5E" w14:textId="77777777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550</w:t>
            </w:r>
          </w:p>
        </w:tc>
      </w:tr>
      <w:tr w:rsidR="005E7BEC" w:rsidRPr="005A46B6" w14:paraId="25547A59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4"/>
        </w:trPr>
        <w:tc>
          <w:tcPr>
            <w:tcW w:w="9338" w:type="dxa"/>
            <w:gridSpan w:val="4"/>
          </w:tcPr>
          <w:p w14:paraId="6C3B2918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Инструментальная и медикаментозная обработка корневого канала (медикаментозная обработка канала)</w:t>
            </w:r>
          </w:p>
        </w:tc>
        <w:tc>
          <w:tcPr>
            <w:tcW w:w="1417" w:type="dxa"/>
            <w:gridSpan w:val="2"/>
          </w:tcPr>
          <w:p w14:paraId="34A47CCC" w14:textId="77777777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220</w:t>
            </w:r>
          </w:p>
        </w:tc>
      </w:tr>
      <w:tr w:rsidR="005E7BEC" w:rsidRPr="005A46B6" w14:paraId="3B97D1FA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6"/>
        </w:trPr>
        <w:tc>
          <w:tcPr>
            <w:tcW w:w="9338" w:type="dxa"/>
            <w:gridSpan w:val="4"/>
          </w:tcPr>
          <w:p w14:paraId="395C71D6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Инструментальная и медикаментозная обработка корневого канала частичная</w:t>
            </w:r>
          </w:p>
        </w:tc>
        <w:tc>
          <w:tcPr>
            <w:tcW w:w="1417" w:type="dxa"/>
            <w:gridSpan w:val="2"/>
          </w:tcPr>
          <w:p w14:paraId="2A87ECE5" w14:textId="77777777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550</w:t>
            </w:r>
          </w:p>
        </w:tc>
      </w:tr>
      <w:tr w:rsidR="005E7BEC" w:rsidRPr="005A46B6" w14:paraId="0EAB5225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6"/>
        </w:trPr>
        <w:tc>
          <w:tcPr>
            <w:tcW w:w="9338" w:type="dxa"/>
            <w:gridSpan w:val="4"/>
          </w:tcPr>
          <w:p w14:paraId="426FC83A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Пломбирование корневого канала временного зуба пастой</w:t>
            </w:r>
          </w:p>
        </w:tc>
        <w:tc>
          <w:tcPr>
            <w:tcW w:w="1417" w:type="dxa"/>
            <w:gridSpan w:val="2"/>
          </w:tcPr>
          <w:p w14:paraId="55613E99" w14:textId="77777777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500</w:t>
            </w:r>
          </w:p>
        </w:tc>
      </w:tr>
      <w:tr w:rsidR="005E7BEC" w:rsidRPr="005A46B6" w14:paraId="57C40AF2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4"/>
        </w:trPr>
        <w:tc>
          <w:tcPr>
            <w:tcW w:w="9338" w:type="dxa"/>
            <w:gridSpan w:val="4"/>
          </w:tcPr>
          <w:p w14:paraId="5176945C" w14:textId="548F30BF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Пломбирование корневого канала зуба гуттаперчивыми штифтами/методом латеральной конденсации (1канала 1 канального зуба) под контролем апекслокатора</w:t>
            </w:r>
          </w:p>
        </w:tc>
        <w:tc>
          <w:tcPr>
            <w:tcW w:w="1417" w:type="dxa"/>
            <w:gridSpan w:val="2"/>
          </w:tcPr>
          <w:p w14:paraId="4D267785" w14:textId="77777777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660</w:t>
            </w:r>
          </w:p>
        </w:tc>
      </w:tr>
      <w:tr w:rsidR="005E7BEC" w:rsidRPr="005A46B6" w14:paraId="1C19A24C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5"/>
        </w:trPr>
        <w:tc>
          <w:tcPr>
            <w:tcW w:w="9338" w:type="dxa"/>
            <w:gridSpan w:val="4"/>
          </w:tcPr>
          <w:p w14:paraId="42027BC1" w14:textId="450313C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Пломбирование корневого канала зуба гуттаперчивыми штифтами (</w:t>
            </w:r>
            <w:proofErr w:type="spellStart"/>
            <w:r w:rsidRPr="005A46B6">
              <w:rPr>
                <w:sz w:val="20"/>
                <w:szCs w:val="20"/>
              </w:rPr>
              <w:t>Гуттакор</w:t>
            </w:r>
            <w:proofErr w:type="spellEnd"/>
            <w:r w:rsidRPr="005A46B6">
              <w:rPr>
                <w:sz w:val="20"/>
                <w:szCs w:val="20"/>
              </w:rPr>
              <w:t>) (1 канал)</w:t>
            </w:r>
          </w:p>
        </w:tc>
        <w:tc>
          <w:tcPr>
            <w:tcW w:w="1417" w:type="dxa"/>
            <w:gridSpan w:val="2"/>
          </w:tcPr>
          <w:p w14:paraId="74528087" w14:textId="221A8B7E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1500</w:t>
            </w:r>
          </w:p>
        </w:tc>
      </w:tr>
      <w:tr w:rsidR="005E7BEC" w:rsidRPr="005A46B6" w14:paraId="1BB6A343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5"/>
        </w:trPr>
        <w:tc>
          <w:tcPr>
            <w:tcW w:w="9338" w:type="dxa"/>
            <w:gridSpan w:val="4"/>
          </w:tcPr>
          <w:p w14:paraId="086426C4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Снятие временной пломбы</w:t>
            </w:r>
          </w:p>
        </w:tc>
        <w:tc>
          <w:tcPr>
            <w:tcW w:w="1417" w:type="dxa"/>
            <w:gridSpan w:val="2"/>
          </w:tcPr>
          <w:p w14:paraId="052FF42A" w14:textId="77777777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290</w:t>
            </w:r>
          </w:p>
        </w:tc>
      </w:tr>
      <w:tr w:rsidR="005E7BEC" w:rsidRPr="005A46B6" w14:paraId="77868165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7"/>
        </w:trPr>
        <w:tc>
          <w:tcPr>
            <w:tcW w:w="9338" w:type="dxa"/>
            <w:gridSpan w:val="4"/>
            <w:tcBorders>
              <w:bottom w:val="single" w:sz="18" w:space="0" w:color="000000"/>
            </w:tcBorders>
          </w:tcPr>
          <w:p w14:paraId="17EB7AB2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Наложение временной пломбы</w:t>
            </w:r>
          </w:p>
        </w:tc>
        <w:tc>
          <w:tcPr>
            <w:tcW w:w="1417" w:type="dxa"/>
            <w:gridSpan w:val="2"/>
            <w:tcBorders>
              <w:bottom w:val="single" w:sz="18" w:space="0" w:color="000000"/>
            </w:tcBorders>
          </w:tcPr>
          <w:p w14:paraId="3FCEB1C4" w14:textId="246BF93D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290</w:t>
            </w:r>
          </w:p>
        </w:tc>
      </w:tr>
      <w:tr w:rsidR="001739B1" w:rsidRPr="005A46B6" w14:paraId="0391454B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5"/>
        </w:trPr>
        <w:tc>
          <w:tcPr>
            <w:tcW w:w="107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A"/>
          </w:tcPr>
          <w:p w14:paraId="7E1EEDAF" w14:textId="77777777" w:rsidR="001739B1" w:rsidRPr="005A46B6" w:rsidRDefault="001739B1" w:rsidP="00F04FFE">
            <w:pPr>
              <w:pStyle w:val="TableParagraph"/>
              <w:ind w:left="1390" w:right="1351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Шинирование зубов</w:t>
            </w:r>
          </w:p>
        </w:tc>
      </w:tr>
      <w:tr w:rsidR="005E7BEC" w:rsidRPr="005A46B6" w14:paraId="20F93307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4"/>
        </w:trPr>
        <w:tc>
          <w:tcPr>
            <w:tcW w:w="9338" w:type="dxa"/>
            <w:gridSpan w:val="4"/>
          </w:tcPr>
          <w:p w14:paraId="65015AC7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 xml:space="preserve">Временное шинирование при заболеваниях пародонта: коррекция или фиксация </w:t>
            </w:r>
            <w:proofErr w:type="spellStart"/>
            <w:r w:rsidRPr="005A46B6">
              <w:rPr>
                <w:sz w:val="20"/>
                <w:szCs w:val="20"/>
              </w:rPr>
              <w:t>шинирующей</w:t>
            </w:r>
            <w:proofErr w:type="spellEnd"/>
            <w:r w:rsidRPr="005A46B6">
              <w:rPr>
                <w:sz w:val="20"/>
                <w:szCs w:val="20"/>
              </w:rPr>
              <w:t xml:space="preserve"> конструкции</w:t>
            </w:r>
          </w:p>
          <w:p w14:paraId="00046841" w14:textId="77777777" w:rsidR="005E7BEC" w:rsidRPr="005A46B6" w:rsidRDefault="005E7BEC" w:rsidP="00F04FFE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(1 зуб)</w:t>
            </w:r>
          </w:p>
        </w:tc>
        <w:tc>
          <w:tcPr>
            <w:tcW w:w="1417" w:type="dxa"/>
            <w:gridSpan w:val="2"/>
          </w:tcPr>
          <w:p w14:paraId="44202A07" w14:textId="7C7CA723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1550</w:t>
            </w:r>
          </w:p>
        </w:tc>
      </w:tr>
      <w:tr w:rsidR="001739B1" w:rsidRPr="005A46B6" w14:paraId="2F56D8C0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5"/>
        </w:trPr>
        <w:tc>
          <w:tcPr>
            <w:tcW w:w="107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A"/>
          </w:tcPr>
          <w:p w14:paraId="2DDDC18C" w14:textId="54137F6F" w:rsidR="001739B1" w:rsidRPr="005A46B6" w:rsidRDefault="001739B1" w:rsidP="00F04FFE">
            <w:pPr>
              <w:pStyle w:val="TableParagraph"/>
              <w:ind w:left="1390" w:right="1352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Лечение гингивита и болезней пародонта</w:t>
            </w:r>
          </w:p>
        </w:tc>
      </w:tr>
      <w:tr w:rsidR="005E7BEC" w:rsidRPr="005A46B6" w14:paraId="5FA3EC64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255"/>
        </w:trPr>
        <w:tc>
          <w:tcPr>
            <w:tcW w:w="9338" w:type="dxa"/>
            <w:gridSpan w:val="4"/>
          </w:tcPr>
          <w:p w14:paraId="07EAED9F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Закрытый кюретаж при заболеваниях пародонта в области зуба (1 зуба)</w:t>
            </w:r>
          </w:p>
        </w:tc>
        <w:tc>
          <w:tcPr>
            <w:tcW w:w="1417" w:type="dxa"/>
            <w:gridSpan w:val="2"/>
          </w:tcPr>
          <w:p w14:paraId="5AAAA5B5" w14:textId="77777777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330</w:t>
            </w:r>
          </w:p>
        </w:tc>
      </w:tr>
      <w:tr w:rsidR="005E7BEC" w:rsidRPr="005A46B6" w14:paraId="4DA00333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256"/>
        </w:trPr>
        <w:tc>
          <w:tcPr>
            <w:tcW w:w="9338" w:type="dxa"/>
            <w:gridSpan w:val="4"/>
          </w:tcPr>
          <w:p w14:paraId="219F192B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Диатермокоагуляция при патологии полости рта и зубов (в области 1 зуба)</w:t>
            </w:r>
          </w:p>
        </w:tc>
        <w:tc>
          <w:tcPr>
            <w:tcW w:w="1417" w:type="dxa"/>
            <w:gridSpan w:val="2"/>
          </w:tcPr>
          <w:p w14:paraId="6F954C60" w14:textId="77777777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330</w:t>
            </w:r>
          </w:p>
        </w:tc>
      </w:tr>
      <w:tr w:rsidR="001739B1" w:rsidRPr="005A46B6" w14:paraId="0FEC96CF" w14:textId="77777777" w:rsidTr="00E51A12">
        <w:trPr>
          <w:gridBefore w:val="2"/>
          <w:wBefore w:w="23" w:type="dxa"/>
          <w:trHeight w:val="185"/>
        </w:trPr>
        <w:tc>
          <w:tcPr>
            <w:tcW w:w="10742" w:type="dxa"/>
            <w:gridSpan w:val="5"/>
            <w:shd w:val="clear" w:color="auto" w:fill="CCC0DA"/>
          </w:tcPr>
          <w:p w14:paraId="2304F30A" w14:textId="77777777" w:rsidR="001739B1" w:rsidRPr="005A46B6" w:rsidRDefault="001739B1" w:rsidP="00F04FFE">
            <w:pPr>
              <w:pStyle w:val="TableParagraph"/>
              <w:ind w:left="1390" w:right="1336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Ортопедия</w:t>
            </w:r>
          </w:p>
        </w:tc>
      </w:tr>
      <w:tr w:rsidR="001739B1" w:rsidRPr="005A46B6" w14:paraId="0EE384FC" w14:textId="77777777" w:rsidTr="00E51A12">
        <w:trPr>
          <w:gridBefore w:val="2"/>
          <w:wBefore w:w="23" w:type="dxa"/>
          <w:trHeight w:val="185"/>
        </w:trPr>
        <w:tc>
          <w:tcPr>
            <w:tcW w:w="10742" w:type="dxa"/>
            <w:gridSpan w:val="5"/>
            <w:shd w:val="clear" w:color="auto" w:fill="CCC0DA"/>
          </w:tcPr>
          <w:p w14:paraId="02624451" w14:textId="77777777" w:rsidR="001739B1" w:rsidRPr="005A46B6" w:rsidRDefault="001739B1" w:rsidP="00F04FFE">
            <w:pPr>
              <w:pStyle w:val="TableParagraph"/>
              <w:ind w:left="1390" w:right="1350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Оттиски</w:t>
            </w:r>
          </w:p>
        </w:tc>
      </w:tr>
      <w:tr w:rsidR="005E7BEC" w:rsidRPr="005A46B6" w14:paraId="6CFCB980" w14:textId="77777777" w:rsidTr="00E51A12">
        <w:trPr>
          <w:gridBefore w:val="2"/>
          <w:wBefore w:w="23" w:type="dxa"/>
          <w:trHeight w:val="183"/>
        </w:trPr>
        <w:tc>
          <w:tcPr>
            <w:tcW w:w="93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E2264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Снятие оттиска с одной челюсти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A2C93" w14:textId="1169471A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900</w:t>
            </w:r>
          </w:p>
        </w:tc>
      </w:tr>
      <w:tr w:rsidR="001739B1" w:rsidRPr="005A46B6" w14:paraId="1E086863" w14:textId="77777777" w:rsidTr="00E51A12">
        <w:trPr>
          <w:gridBefore w:val="2"/>
          <w:wBefore w:w="23" w:type="dxa"/>
          <w:trHeight w:val="185"/>
        </w:trPr>
        <w:tc>
          <w:tcPr>
            <w:tcW w:w="10742" w:type="dxa"/>
            <w:gridSpan w:val="5"/>
            <w:shd w:val="clear" w:color="auto" w:fill="CCC0DA"/>
          </w:tcPr>
          <w:p w14:paraId="41957724" w14:textId="77777777" w:rsidR="001739B1" w:rsidRPr="005A46B6" w:rsidRDefault="001739B1" w:rsidP="00F04FFE">
            <w:pPr>
              <w:pStyle w:val="TableParagraph"/>
              <w:ind w:left="1390" w:right="1351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Модели</w:t>
            </w:r>
          </w:p>
        </w:tc>
      </w:tr>
      <w:tr w:rsidR="005E7BEC" w:rsidRPr="005A46B6" w14:paraId="4A671031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4"/>
        </w:trPr>
        <w:tc>
          <w:tcPr>
            <w:tcW w:w="9338" w:type="dxa"/>
            <w:gridSpan w:val="4"/>
          </w:tcPr>
          <w:p w14:paraId="2E2E6F31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Исследование на диагностических моделях челюстей: Настройка артикулятора на индивидуальную</w:t>
            </w:r>
          </w:p>
          <w:p w14:paraId="466C6CF6" w14:textId="77777777" w:rsidR="005E7BEC" w:rsidRPr="005A46B6" w:rsidRDefault="005E7BEC" w:rsidP="00F04FFE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функцию (без пломбы)</w:t>
            </w:r>
          </w:p>
        </w:tc>
        <w:tc>
          <w:tcPr>
            <w:tcW w:w="1417" w:type="dxa"/>
            <w:gridSpan w:val="2"/>
          </w:tcPr>
          <w:p w14:paraId="489D021E" w14:textId="77777777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1 100</w:t>
            </w:r>
          </w:p>
        </w:tc>
      </w:tr>
      <w:tr w:rsidR="005E7BEC" w:rsidRPr="005A46B6" w14:paraId="6A7F2C75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4"/>
        </w:trPr>
        <w:tc>
          <w:tcPr>
            <w:tcW w:w="9338" w:type="dxa"/>
            <w:gridSpan w:val="4"/>
          </w:tcPr>
          <w:p w14:paraId="2371C312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Исследование на диагностических моделях челюстей с восковой моделировкой (</w:t>
            </w:r>
            <w:proofErr w:type="spellStart"/>
            <w:r w:rsidRPr="005A46B6">
              <w:rPr>
                <w:sz w:val="20"/>
                <w:szCs w:val="20"/>
              </w:rPr>
              <w:t>Wax</w:t>
            </w:r>
            <w:proofErr w:type="spellEnd"/>
            <w:r w:rsidRPr="005A46B6">
              <w:rPr>
                <w:sz w:val="20"/>
                <w:szCs w:val="20"/>
              </w:rPr>
              <w:t xml:space="preserve">- </w:t>
            </w:r>
            <w:proofErr w:type="spellStart"/>
            <w:r w:rsidRPr="005A46B6">
              <w:rPr>
                <w:sz w:val="20"/>
                <w:szCs w:val="20"/>
              </w:rPr>
              <w:t>Up</w:t>
            </w:r>
            <w:proofErr w:type="spellEnd"/>
            <w:r w:rsidRPr="005A46B6">
              <w:rPr>
                <w:sz w:val="20"/>
                <w:szCs w:val="20"/>
              </w:rPr>
              <w:t>) будущей</w:t>
            </w:r>
          </w:p>
          <w:p w14:paraId="5E554B1A" w14:textId="77777777" w:rsidR="005E7BEC" w:rsidRPr="005A46B6" w:rsidRDefault="005E7BEC" w:rsidP="00F04FFE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ортопедической конструкции (1 зуб) (при наличии моделей)</w:t>
            </w:r>
          </w:p>
        </w:tc>
        <w:tc>
          <w:tcPr>
            <w:tcW w:w="1417" w:type="dxa"/>
            <w:gridSpan w:val="2"/>
          </w:tcPr>
          <w:p w14:paraId="092EFBD1" w14:textId="77777777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770</w:t>
            </w:r>
          </w:p>
        </w:tc>
      </w:tr>
      <w:tr w:rsidR="005E7BEC" w:rsidRPr="005A46B6" w14:paraId="43C125CD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5"/>
        </w:trPr>
        <w:tc>
          <w:tcPr>
            <w:tcW w:w="9338" w:type="dxa"/>
            <w:gridSpan w:val="4"/>
          </w:tcPr>
          <w:p w14:paraId="72E5841E" w14:textId="77777777" w:rsidR="005E7BEC" w:rsidRPr="005A46B6" w:rsidRDefault="005E7BEC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lastRenderedPageBreak/>
              <w:t>Исследование на диагностических моделях челюстей: Демонстрационное моделирование восковой модели</w:t>
            </w:r>
          </w:p>
          <w:p w14:paraId="6A0A5AAC" w14:textId="77777777" w:rsidR="005E7BEC" w:rsidRPr="005A46B6" w:rsidRDefault="005E7BEC" w:rsidP="00F04FFE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протеза</w:t>
            </w:r>
          </w:p>
        </w:tc>
        <w:tc>
          <w:tcPr>
            <w:tcW w:w="1417" w:type="dxa"/>
            <w:gridSpan w:val="2"/>
          </w:tcPr>
          <w:p w14:paraId="2A45685B" w14:textId="77777777" w:rsidR="005E7BEC" w:rsidRPr="005A46B6" w:rsidRDefault="005E7BEC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2 200</w:t>
            </w:r>
          </w:p>
        </w:tc>
      </w:tr>
      <w:tr w:rsidR="001739B1" w:rsidRPr="005A46B6" w14:paraId="27A47B30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5"/>
        </w:trPr>
        <w:tc>
          <w:tcPr>
            <w:tcW w:w="107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A"/>
          </w:tcPr>
          <w:p w14:paraId="5E88229B" w14:textId="77777777" w:rsidR="001739B1" w:rsidRPr="005A46B6" w:rsidRDefault="001739B1" w:rsidP="00F04FFE">
            <w:pPr>
              <w:pStyle w:val="TableParagraph"/>
              <w:ind w:left="1390" w:right="1349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Прикус</w:t>
            </w:r>
          </w:p>
        </w:tc>
      </w:tr>
      <w:tr w:rsidR="00F856F1" w:rsidRPr="005A46B6" w14:paraId="7915B9CB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3"/>
        </w:trPr>
        <w:tc>
          <w:tcPr>
            <w:tcW w:w="9338" w:type="dxa"/>
            <w:gridSpan w:val="4"/>
            <w:tcBorders>
              <w:top w:val="single" w:sz="18" w:space="0" w:color="000000"/>
            </w:tcBorders>
          </w:tcPr>
          <w:p w14:paraId="61A195B2" w14:textId="77777777" w:rsidR="00F856F1" w:rsidRPr="005A46B6" w:rsidRDefault="00F856F1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Определение прикуса</w:t>
            </w:r>
          </w:p>
        </w:tc>
        <w:tc>
          <w:tcPr>
            <w:tcW w:w="1417" w:type="dxa"/>
            <w:gridSpan w:val="2"/>
            <w:tcBorders>
              <w:top w:val="single" w:sz="18" w:space="0" w:color="000000"/>
            </w:tcBorders>
          </w:tcPr>
          <w:p w14:paraId="0EF8C7CD" w14:textId="77777777" w:rsidR="00F856F1" w:rsidRPr="005A46B6" w:rsidRDefault="00F856F1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165</w:t>
            </w:r>
          </w:p>
        </w:tc>
      </w:tr>
      <w:tr w:rsidR="00F856F1" w:rsidRPr="005A46B6" w14:paraId="4A1B33BD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6"/>
        </w:trPr>
        <w:tc>
          <w:tcPr>
            <w:tcW w:w="9338" w:type="dxa"/>
            <w:gridSpan w:val="4"/>
          </w:tcPr>
          <w:p w14:paraId="0C54F792" w14:textId="77777777" w:rsidR="00F856F1" w:rsidRPr="005A46B6" w:rsidRDefault="00F856F1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Определение прикуса с помощью индикатора окклюзии</w:t>
            </w:r>
          </w:p>
        </w:tc>
        <w:tc>
          <w:tcPr>
            <w:tcW w:w="1417" w:type="dxa"/>
            <w:gridSpan w:val="2"/>
          </w:tcPr>
          <w:p w14:paraId="32AA4B65" w14:textId="77777777" w:rsidR="00F856F1" w:rsidRPr="005A46B6" w:rsidRDefault="00F856F1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220</w:t>
            </w:r>
          </w:p>
        </w:tc>
      </w:tr>
      <w:tr w:rsidR="00F856F1" w:rsidRPr="005A46B6" w14:paraId="36E85A34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4"/>
        </w:trPr>
        <w:tc>
          <w:tcPr>
            <w:tcW w:w="9338" w:type="dxa"/>
            <w:gridSpan w:val="4"/>
          </w:tcPr>
          <w:p w14:paraId="3F9AD30C" w14:textId="77777777" w:rsidR="00F856F1" w:rsidRPr="005A46B6" w:rsidRDefault="00F856F1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Осмотр полости рта с помощью дополнительных инструментов: Определение центральной окклюзии</w:t>
            </w:r>
          </w:p>
          <w:p w14:paraId="319F548B" w14:textId="77777777" w:rsidR="00F856F1" w:rsidRPr="005A46B6" w:rsidRDefault="00F856F1" w:rsidP="00F04FFE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(привычной окклюзии)</w:t>
            </w:r>
          </w:p>
        </w:tc>
        <w:tc>
          <w:tcPr>
            <w:tcW w:w="1417" w:type="dxa"/>
            <w:gridSpan w:val="2"/>
          </w:tcPr>
          <w:p w14:paraId="487B2286" w14:textId="77777777" w:rsidR="00F856F1" w:rsidRPr="005A46B6" w:rsidRDefault="00F856F1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1 100</w:t>
            </w:r>
          </w:p>
        </w:tc>
      </w:tr>
      <w:tr w:rsidR="00F856F1" w:rsidRPr="005A46B6" w14:paraId="15547222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5"/>
        </w:trPr>
        <w:tc>
          <w:tcPr>
            <w:tcW w:w="9338" w:type="dxa"/>
            <w:gridSpan w:val="4"/>
          </w:tcPr>
          <w:p w14:paraId="6D577E0C" w14:textId="77777777" w:rsidR="00F856F1" w:rsidRPr="005A46B6" w:rsidRDefault="00F856F1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Избирательное пришлифовывание твердых тканей зуба</w:t>
            </w:r>
          </w:p>
        </w:tc>
        <w:tc>
          <w:tcPr>
            <w:tcW w:w="1417" w:type="dxa"/>
            <w:gridSpan w:val="2"/>
          </w:tcPr>
          <w:p w14:paraId="508B915D" w14:textId="77777777" w:rsidR="00F856F1" w:rsidRPr="005A46B6" w:rsidRDefault="00F856F1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330</w:t>
            </w:r>
          </w:p>
        </w:tc>
      </w:tr>
      <w:tr w:rsidR="00F856F1" w:rsidRPr="005A46B6" w14:paraId="6B255D4A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5"/>
        </w:trPr>
        <w:tc>
          <w:tcPr>
            <w:tcW w:w="9338" w:type="dxa"/>
            <w:gridSpan w:val="4"/>
          </w:tcPr>
          <w:p w14:paraId="041D630E" w14:textId="77777777" w:rsidR="00F856F1" w:rsidRPr="005A46B6" w:rsidRDefault="00F856F1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Сошлифовывание твердых тканей зуба по MOUC UP (мок ап) (1 зуб)</w:t>
            </w:r>
          </w:p>
        </w:tc>
        <w:tc>
          <w:tcPr>
            <w:tcW w:w="1417" w:type="dxa"/>
            <w:gridSpan w:val="2"/>
          </w:tcPr>
          <w:p w14:paraId="766DBE2B" w14:textId="77777777" w:rsidR="00F856F1" w:rsidRPr="005A46B6" w:rsidRDefault="00F856F1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330</w:t>
            </w:r>
          </w:p>
        </w:tc>
      </w:tr>
      <w:tr w:rsidR="001739B1" w:rsidRPr="005A46B6" w14:paraId="663712B9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5"/>
        </w:trPr>
        <w:tc>
          <w:tcPr>
            <w:tcW w:w="107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A"/>
          </w:tcPr>
          <w:p w14:paraId="5995E31F" w14:textId="77777777" w:rsidR="001739B1" w:rsidRPr="005A46B6" w:rsidRDefault="001739B1" w:rsidP="00F04FFE">
            <w:pPr>
              <w:pStyle w:val="TableParagraph"/>
              <w:ind w:left="1390" w:right="1354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Коронки, мостовидные протезы пластмассовые временные</w:t>
            </w:r>
          </w:p>
        </w:tc>
      </w:tr>
      <w:tr w:rsidR="00F856F1" w:rsidRPr="005A46B6" w14:paraId="433CB956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3"/>
        </w:trPr>
        <w:tc>
          <w:tcPr>
            <w:tcW w:w="9338" w:type="dxa"/>
            <w:gridSpan w:val="4"/>
            <w:tcBorders>
              <w:top w:val="single" w:sz="18" w:space="0" w:color="000000"/>
            </w:tcBorders>
          </w:tcPr>
          <w:p w14:paraId="40D20791" w14:textId="77777777" w:rsidR="00F856F1" w:rsidRPr="005A46B6" w:rsidRDefault="00F856F1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Восстановление зуба коронкой временной пластмассовой (клиническое изготовление)</w:t>
            </w:r>
          </w:p>
        </w:tc>
        <w:tc>
          <w:tcPr>
            <w:tcW w:w="1417" w:type="dxa"/>
            <w:gridSpan w:val="2"/>
            <w:tcBorders>
              <w:top w:val="single" w:sz="18" w:space="0" w:color="000000"/>
            </w:tcBorders>
          </w:tcPr>
          <w:p w14:paraId="54790EE1" w14:textId="776C124B" w:rsidR="00F856F1" w:rsidRPr="005A46B6" w:rsidRDefault="00F856F1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2500</w:t>
            </w:r>
          </w:p>
        </w:tc>
      </w:tr>
      <w:tr w:rsidR="001739B1" w:rsidRPr="005A46B6" w14:paraId="5A877496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5"/>
        </w:trPr>
        <w:tc>
          <w:tcPr>
            <w:tcW w:w="107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A"/>
          </w:tcPr>
          <w:p w14:paraId="75CD2814" w14:textId="77777777" w:rsidR="001739B1" w:rsidRPr="005A46B6" w:rsidRDefault="001739B1" w:rsidP="00F04FFE">
            <w:pPr>
              <w:pStyle w:val="TableParagraph"/>
              <w:ind w:left="1390" w:right="1353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Протезы временные для замещения 1-2 зубов</w:t>
            </w:r>
          </w:p>
        </w:tc>
      </w:tr>
      <w:tr w:rsidR="00F856F1" w:rsidRPr="005A46B6" w14:paraId="01D77A0C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01"/>
        </w:trPr>
        <w:tc>
          <w:tcPr>
            <w:tcW w:w="9338" w:type="dxa"/>
            <w:gridSpan w:val="4"/>
            <w:tcBorders>
              <w:top w:val="single" w:sz="18" w:space="0" w:color="000000"/>
            </w:tcBorders>
          </w:tcPr>
          <w:p w14:paraId="73B817BC" w14:textId="4CBBD4DA" w:rsidR="00F856F1" w:rsidRPr="005A46B6" w:rsidRDefault="00F856F1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Протезирование частичным съемным пластиночным протезом для временного замещения 1-2 зубов (Анис)</w:t>
            </w:r>
          </w:p>
        </w:tc>
        <w:tc>
          <w:tcPr>
            <w:tcW w:w="1417" w:type="dxa"/>
            <w:gridSpan w:val="2"/>
            <w:tcBorders>
              <w:top w:val="single" w:sz="18" w:space="0" w:color="000000"/>
            </w:tcBorders>
          </w:tcPr>
          <w:p w14:paraId="78737EE1" w14:textId="6CA879BA" w:rsidR="00F856F1" w:rsidRPr="005A46B6" w:rsidRDefault="00F856F1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12000</w:t>
            </w:r>
          </w:p>
        </w:tc>
      </w:tr>
      <w:tr w:rsidR="00F856F1" w:rsidRPr="005A46B6" w14:paraId="76B00490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01"/>
        </w:trPr>
        <w:tc>
          <w:tcPr>
            <w:tcW w:w="9338" w:type="dxa"/>
            <w:gridSpan w:val="4"/>
            <w:tcBorders>
              <w:top w:val="single" w:sz="18" w:space="0" w:color="000000"/>
            </w:tcBorders>
          </w:tcPr>
          <w:p w14:paraId="11D44714" w14:textId="355B54F6" w:rsidR="00F856F1" w:rsidRPr="005A46B6" w:rsidRDefault="00F856F1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Протезирование частичным съемным пластиночным протезом для временного замещения 1-2 зубов (Вита)</w:t>
            </w:r>
          </w:p>
        </w:tc>
        <w:tc>
          <w:tcPr>
            <w:tcW w:w="1417" w:type="dxa"/>
            <w:gridSpan w:val="2"/>
            <w:tcBorders>
              <w:top w:val="single" w:sz="18" w:space="0" w:color="000000"/>
            </w:tcBorders>
          </w:tcPr>
          <w:p w14:paraId="17B78683" w14:textId="1AB58E6E" w:rsidR="00F856F1" w:rsidRPr="005A46B6" w:rsidRDefault="00F856F1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13000</w:t>
            </w:r>
          </w:p>
        </w:tc>
      </w:tr>
      <w:tr w:rsidR="001739B1" w:rsidRPr="005A46B6" w14:paraId="1ED11718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5"/>
        </w:trPr>
        <w:tc>
          <w:tcPr>
            <w:tcW w:w="107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A"/>
          </w:tcPr>
          <w:p w14:paraId="6B5E618C" w14:textId="77777777" w:rsidR="001739B1" w:rsidRPr="005A46B6" w:rsidRDefault="001739B1" w:rsidP="00F04FFE">
            <w:pPr>
              <w:pStyle w:val="TableParagraph"/>
              <w:ind w:left="1390" w:right="1336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Косметическое протезирование</w:t>
            </w:r>
          </w:p>
        </w:tc>
      </w:tr>
      <w:tr w:rsidR="00E51A12" w:rsidRPr="005A46B6" w14:paraId="09160789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6"/>
        </w:trPr>
        <w:tc>
          <w:tcPr>
            <w:tcW w:w="9338" w:type="dxa"/>
            <w:gridSpan w:val="4"/>
          </w:tcPr>
          <w:p w14:paraId="74A39412" w14:textId="77777777" w:rsidR="00E51A12" w:rsidRPr="005A46B6" w:rsidRDefault="00E51A12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 xml:space="preserve">Восстановление зуба виниром 3/4 или </w:t>
            </w:r>
            <w:proofErr w:type="spellStart"/>
            <w:r w:rsidRPr="005A46B6">
              <w:rPr>
                <w:sz w:val="20"/>
                <w:szCs w:val="20"/>
              </w:rPr>
              <w:t>полукоронкой</w:t>
            </w:r>
            <w:proofErr w:type="spellEnd"/>
            <w:r w:rsidRPr="005A46B6">
              <w:rPr>
                <w:sz w:val="20"/>
                <w:szCs w:val="20"/>
              </w:rPr>
              <w:t xml:space="preserve"> керамическими </w:t>
            </w:r>
            <w:proofErr w:type="spellStart"/>
            <w:r w:rsidRPr="005A46B6">
              <w:rPr>
                <w:sz w:val="20"/>
                <w:szCs w:val="20"/>
              </w:rPr>
              <w:t>E.Max</w:t>
            </w:r>
            <w:proofErr w:type="spellEnd"/>
            <w:r w:rsidRPr="005A46B6">
              <w:rPr>
                <w:sz w:val="20"/>
                <w:szCs w:val="20"/>
              </w:rPr>
              <w:t xml:space="preserve"> </w:t>
            </w:r>
            <w:proofErr w:type="spellStart"/>
            <w:r w:rsidRPr="005A46B6">
              <w:rPr>
                <w:sz w:val="20"/>
                <w:szCs w:val="20"/>
              </w:rPr>
              <w:t>Press</w:t>
            </w:r>
            <w:proofErr w:type="spellEnd"/>
          </w:p>
        </w:tc>
        <w:tc>
          <w:tcPr>
            <w:tcW w:w="1417" w:type="dxa"/>
            <w:gridSpan w:val="2"/>
          </w:tcPr>
          <w:p w14:paraId="4274776A" w14:textId="3247B651" w:rsidR="00E51A12" w:rsidRPr="005A46B6" w:rsidRDefault="00E51A12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21000</w:t>
            </w:r>
          </w:p>
        </w:tc>
      </w:tr>
      <w:tr w:rsidR="00E51A12" w:rsidRPr="005A46B6" w14:paraId="361DC244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7"/>
        </w:trPr>
        <w:tc>
          <w:tcPr>
            <w:tcW w:w="9338" w:type="dxa"/>
            <w:gridSpan w:val="4"/>
            <w:tcBorders>
              <w:bottom w:val="single" w:sz="18" w:space="0" w:color="000000"/>
            </w:tcBorders>
          </w:tcPr>
          <w:p w14:paraId="7F974422" w14:textId="77777777" w:rsidR="00E51A12" w:rsidRPr="005A46B6" w:rsidRDefault="00E51A12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 xml:space="preserve">Восстановление зуба косметической вкладкой/ накладкой </w:t>
            </w:r>
            <w:proofErr w:type="spellStart"/>
            <w:r w:rsidRPr="005A46B6">
              <w:rPr>
                <w:sz w:val="20"/>
                <w:szCs w:val="20"/>
              </w:rPr>
              <w:t>E.Max</w:t>
            </w:r>
            <w:proofErr w:type="spellEnd"/>
            <w:r w:rsidRPr="005A46B6">
              <w:rPr>
                <w:sz w:val="20"/>
                <w:szCs w:val="20"/>
              </w:rPr>
              <w:t xml:space="preserve"> </w:t>
            </w:r>
            <w:proofErr w:type="spellStart"/>
            <w:r w:rsidRPr="005A46B6">
              <w:rPr>
                <w:sz w:val="20"/>
                <w:szCs w:val="20"/>
              </w:rPr>
              <w:t>Press</w:t>
            </w:r>
            <w:proofErr w:type="spellEnd"/>
            <w:r w:rsidRPr="005A46B6">
              <w:rPr>
                <w:sz w:val="20"/>
                <w:szCs w:val="20"/>
              </w:rPr>
              <w:t xml:space="preserve"> 3/4</w:t>
            </w:r>
          </w:p>
        </w:tc>
        <w:tc>
          <w:tcPr>
            <w:tcW w:w="1417" w:type="dxa"/>
            <w:gridSpan w:val="2"/>
            <w:tcBorders>
              <w:bottom w:val="single" w:sz="18" w:space="0" w:color="000000"/>
            </w:tcBorders>
          </w:tcPr>
          <w:p w14:paraId="691DC50F" w14:textId="749007FE" w:rsidR="00E51A12" w:rsidRPr="005A46B6" w:rsidRDefault="00E51A12" w:rsidP="00F04FFE">
            <w:pPr>
              <w:pStyle w:val="TableParagraph"/>
              <w:ind w:left="0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21000</w:t>
            </w:r>
          </w:p>
        </w:tc>
      </w:tr>
      <w:tr w:rsidR="001739B1" w:rsidRPr="005A46B6" w14:paraId="11123FFE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5"/>
        </w:trPr>
        <w:tc>
          <w:tcPr>
            <w:tcW w:w="107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A"/>
          </w:tcPr>
          <w:p w14:paraId="2EB2812C" w14:textId="77777777" w:rsidR="001739B1" w:rsidRPr="005A46B6" w:rsidRDefault="001739B1" w:rsidP="00F04FFE">
            <w:pPr>
              <w:pStyle w:val="TableParagraph"/>
              <w:ind w:left="1390" w:right="1334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Несъемное протезирование</w:t>
            </w:r>
          </w:p>
        </w:tc>
      </w:tr>
      <w:tr w:rsidR="001739B1" w:rsidRPr="005A46B6" w14:paraId="655D5130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5"/>
        </w:trPr>
        <w:tc>
          <w:tcPr>
            <w:tcW w:w="107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A"/>
          </w:tcPr>
          <w:p w14:paraId="042D9FEF" w14:textId="77777777" w:rsidR="001739B1" w:rsidRPr="005A46B6" w:rsidRDefault="001739B1" w:rsidP="00F04FFE">
            <w:pPr>
              <w:pStyle w:val="TableParagraph"/>
              <w:ind w:left="1390" w:right="1334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Цельнолитые протезы</w:t>
            </w:r>
          </w:p>
        </w:tc>
      </w:tr>
      <w:tr w:rsidR="00E51A12" w:rsidRPr="005A46B6" w14:paraId="3991A327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01"/>
        </w:trPr>
        <w:tc>
          <w:tcPr>
            <w:tcW w:w="9338" w:type="dxa"/>
            <w:gridSpan w:val="4"/>
            <w:tcBorders>
              <w:top w:val="single" w:sz="18" w:space="0" w:color="000000"/>
            </w:tcBorders>
          </w:tcPr>
          <w:p w14:paraId="1C3A8C45" w14:textId="5323D920" w:rsidR="00E51A12" w:rsidRPr="005A46B6" w:rsidRDefault="00E51A12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Восстановление зуба коронкой с использованием цельнолитой культевой вкладки металлической (лабораторное изготовление, без стоимости коронки)</w:t>
            </w:r>
          </w:p>
        </w:tc>
        <w:tc>
          <w:tcPr>
            <w:tcW w:w="1417" w:type="dxa"/>
            <w:gridSpan w:val="2"/>
            <w:tcBorders>
              <w:top w:val="single" w:sz="18" w:space="0" w:color="000000"/>
            </w:tcBorders>
          </w:tcPr>
          <w:p w14:paraId="0D2402F2" w14:textId="5CF7BE96" w:rsidR="00E51A12" w:rsidRPr="005A46B6" w:rsidRDefault="00E51A12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5100</w:t>
            </w:r>
          </w:p>
        </w:tc>
      </w:tr>
      <w:tr w:rsidR="00E51A12" w:rsidRPr="005A46B6" w14:paraId="2ABBFDAA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4"/>
        </w:trPr>
        <w:tc>
          <w:tcPr>
            <w:tcW w:w="9338" w:type="dxa"/>
            <w:gridSpan w:val="4"/>
          </w:tcPr>
          <w:p w14:paraId="11C5853B" w14:textId="5235A077" w:rsidR="00E51A12" w:rsidRPr="005A46B6" w:rsidRDefault="00E51A12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Восстановление зуба коронкой с использованием цельнолитой культевой вкладки металлической (разборной) (лабораторное изготовление)</w:t>
            </w:r>
          </w:p>
        </w:tc>
        <w:tc>
          <w:tcPr>
            <w:tcW w:w="1417" w:type="dxa"/>
            <w:gridSpan w:val="2"/>
          </w:tcPr>
          <w:p w14:paraId="6194F65B" w14:textId="3EEB4C88" w:rsidR="00E51A12" w:rsidRPr="005A46B6" w:rsidRDefault="00E51A12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5500</w:t>
            </w:r>
          </w:p>
        </w:tc>
      </w:tr>
      <w:tr w:rsidR="00E51A12" w:rsidRPr="005A46B6" w14:paraId="1A82119F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96"/>
        </w:trPr>
        <w:tc>
          <w:tcPr>
            <w:tcW w:w="9338" w:type="dxa"/>
            <w:gridSpan w:val="4"/>
          </w:tcPr>
          <w:p w14:paraId="652E03F9" w14:textId="77777777" w:rsidR="00E51A12" w:rsidRPr="005A46B6" w:rsidRDefault="00E51A12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Восстановление зуба коронкой цельнолитой металлической</w:t>
            </w:r>
          </w:p>
        </w:tc>
        <w:tc>
          <w:tcPr>
            <w:tcW w:w="1417" w:type="dxa"/>
            <w:gridSpan w:val="2"/>
          </w:tcPr>
          <w:p w14:paraId="315B66C3" w14:textId="10DB426A" w:rsidR="00E51A12" w:rsidRPr="005A46B6" w:rsidRDefault="00E51A12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11300</w:t>
            </w:r>
          </w:p>
        </w:tc>
      </w:tr>
      <w:tr w:rsidR="00E51A12" w:rsidRPr="005A46B6" w14:paraId="7C30BA30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6"/>
        </w:trPr>
        <w:tc>
          <w:tcPr>
            <w:tcW w:w="9338" w:type="dxa"/>
            <w:gridSpan w:val="4"/>
            <w:tcBorders>
              <w:bottom w:val="single" w:sz="4" w:space="0" w:color="auto"/>
            </w:tcBorders>
          </w:tcPr>
          <w:p w14:paraId="282DE596" w14:textId="48815FB6" w:rsidR="00E51A12" w:rsidRPr="005A46B6" w:rsidRDefault="00E51A12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Восстановление целостности зубного ряда несъемными мостовидными протезами: цельнолитым металлическим протезом (1 ед.)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03CD75E6" w14:textId="22AEEF99" w:rsidR="00E51A12" w:rsidRPr="005A46B6" w:rsidRDefault="00E51A12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9900</w:t>
            </w:r>
          </w:p>
        </w:tc>
      </w:tr>
      <w:tr w:rsidR="001739B1" w:rsidRPr="005A46B6" w14:paraId="165F94FA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5"/>
        </w:trPr>
        <w:tc>
          <w:tcPr>
            <w:tcW w:w="107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A"/>
          </w:tcPr>
          <w:p w14:paraId="4ECC8037" w14:textId="77777777" w:rsidR="001739B1" w:rsidRPr="005A46B6" w:rsidRDefault="001739B1" w:rsidP="00F04FFE">
            <w:pPr>
              <w:pStyle w:val="TableParagraph"/>
              <w:ind w:left="1390" w:right="1349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Металлокерамические протезы</w:t>
            </w:r>
          </w:p>
        </w:tc>
      </w:tr>
      <w:tr w:rsidR="00E51A12" w:rsidRPr="005A46B6" w14:paraId="793115CF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01"/>
        </w:trPr>
        <w:tc>
          <w:tcPr>
            <w:tcW w:w="9338" w:type="dxa"/>
            <w:gridSpan w:val="4"/>
            <w:tcBorders>
              <w:top w:val="single" w:sz="18" w:space="0" w:color="000000"/>
              <w:bottom w:val="single" w:sz="4" w:space="0" w:color="auto"/>
            </w:tcBorders>
          </w:tcPr>
          <w:p w14:paraId="71695B12" w14:textId="5DFCB728" w:rsidR="00E51A12" w:rsidRPr="005A46B6" w:rsidRDefault="00E51A12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Восстановление зуба коронкой металлокерамической (Вита)</w:t>
            </w:r>
          </w:p>
        </w:tc>
        <w:tc>
          <w:tcPr>
            <w:tcW w:w="1417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14:paraId="71D7A710" w14:textId="5C923A80" w:rsidR="00E51A12" w:rsidRPr="005A46B6" w:rsidRDefault="00E51A12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11000</w:t>
            </w:r>
          </w:p>
        </w:tc>
      </w:tr>
      <w:tr w:rsidR="00E51A12" w:rsidRPr="005A46B6" w14:paraId="1EB4F638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4"/>
        </w:trPr>
        <w:tc>
          <w:tcPr>
            <w:tcW w:w="9338" w:type="dxa"/>
            <w:gridSpan w:val="4"/>
          </w:tcPr>
          <w:p w14:paraId="4F57EB0B" w14:textId="51D05CB5" w:rsidR="00E51A12" w:rsidRPr="005A46B6" w:rsidRDefault="00E51A12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Восстановление целостности зубного ряда несъемными мостовидными протезами: металлокерамическим протезом (стандартное изготовление: опак, дентин, эмаль) 1 ед.</w:t>
            </w:r>
          </w:p>
        </w:tc>
        <w:tc>
          <w:tcPr>
            <w:tcW w:w="1417" w:type="dxa"/>
            <w:gridSpan w:val="2"/>
          </w:tcPr>
          <w:p w14:paraId="7AE0D76A" w14:textId="26A64AAA" w:rsidR="00E51A12" w:rsidRPr="005A46B6" w:rsidRDefault="00E51A12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9600</w:t>
            </w:r>
          </w:p>
        </w:tc>
      </w:tr>
      <w:tr w:rsidR="001739B1" w:rsidRPr="005A46B6" w14:paraId="102BF12F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5"/>
        </w:trPr>
        <w:tc>
          <w:tcPr>
            <w:tcW w:w="107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A"/>
          </w:tcPr>
          <w:p w14:paraId="6291D882" w14:textId="77777777" w:rsidR="001739B1" w:rsidRPr="005A46B6" w:rsidRDefault="001739B1" w:rsidP="00F04FFE">
            <w:pPr>
              <w:pStyle w:val="TableParagraph"/>
              <w:ind w:left="1390" w:right="1351"/>
              <w:jc w:val="center"/>
              <w:rPr>
                <w:b/>
                <w:sz w:val="20"/>
                <w:szCs w:val="20"/>
              </w:rPr>
            </w:pPr>
            <w:proofErr w:type="spellStart"/>
            <w:r w:rsidRPr="005A46B6">
              <w:rPr>
                <w:b/>
                <w:sz w:val="20"/>
                <w:szCs w:val="20"/>
              </w:rPr>
              <w:t>Безметалловые</w:t>
            </w:r>
            <w:proofErr w:type="spellEnd"/>
            <w:r w:rsidRPr="005A46B6">
              <w:rPr>
                <w:b/>
                <w:sz w:val="20"/>
                <w:szCs w:val="20"/>
              </w:rPr>
              <w:t xml:space="preserve"> протезы</w:t>
            </w:r>
          </w:p>
        </w:tc>
      </w:tr>
      <w:tr w:rsidR="001739B1" w:rsidRPr="005A46B6" w14:paraId="3724E4A5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5"/>
        </w:trPr>
        <w:tc>
          <w:tcPr>
            <w:tcW w:w="107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A"/>
          </w:tcPr>
          <w:p w14:paraId="1ED6F294" w14:textId="77777777" w:rsidR="001739B1" w:rsidRPr="005A46B6" w:rsidRDefault="001739B1" w:rsidP="00F04FFE">
            <w:pPr>
              <w:pStyle w:val="TableParagraph"/>
              <w:ind w:left="1390" w:right="1351"/>
              <w:jc w:val="center"/>
              <w:rPr>
                <w:b/>
                <w:sz w:val="20"/>
                <w:szCs w:val="20"/>
              </w:rPr>
            </w:pPr>
            <w:proofErr w:type="spellStart"/>
            <w:r w:rsidRPr="005A46B6">
              <w:rPr>
                <w:b/>
                <w:sz w:val="20"/>
                <w:szCs w:val="20"/>
              </w:rPr>
              <w:t>Безметалловые</w:t>
            </w:r>
            <w:proofErr w:type="spellEnd"/>
            <w:r w:rsidRPr="005A46B6">
              <w:rPr>
                <w:b/>
                <w:sz w:val="20"/>
                <w:szCs w:val="20"/>
              </w:rPr>
              <w:t xml:space="preserve"> керамические </w:t>
            </w:r>
            <w:proofErr w:type="spellStart"/>
            <w:r w:rsidRPr="005A46B6">
              <w:rPr>
                <w:b/>
                <w:sz w:val="20"/>
                <w:szCs w:val="20"/>
              </w:rPr>
              <w:t>E.Max</w:t>
            </w:r>
            <w:proofErr w:type="spellEnd"/>
            <w:r w:rsidRPr="005A46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46B6">
              <w:rPr>
                <w:b/>
                <w:sz w:val="20"/>
                <w:szCs w:val="20"/>
              </w:rPr>
              <w:t>Press</w:t>
            </w:r>
            <w:proofErr w:type="spellEnd"/>
            <w:r w:rsidRPr="005A46B6">
              <w:rPr>
                <w:b/>
                <w:sz w:val="20"/>
                <w:szCs w:val="20"/>
              </w:rPr>
              <w:t xml:space="preserve"> протезы</w:t>
            </w:r>
          </w:p>
        </w:tc>
      </w:tr>
      <w:tr w:rsidR="00E51A12" w:rsidRPr="005A46B6" w14:paraId="313C3ED6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3"/>
        </w:trPr>
        <w:tc>
          <w:tcPr>
            <w:tcW w:w="9338" w:type="dxa"/>
            <w:gridSpan w:val="4"/>
            <w:tcBorders>
              <w:top w:val="single" w:sz="18" w:space="0" w:color="000000"/>
            </w:tcBorders>
          </w:tcPr>
          <w:p w14:paraId="72D5D88C" w14:textId="77777777" w:rsidR="00E51A12" w:rsidRPr="005A46B6" w:rsidRDefault="00E51A12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 xml:space="preserve">Восстановление зуба коронкой </w:t>
            </w:r>
            <w:proofErr w:type="spellStart"/>
            <w:r w:rsidRPr="005A46B6">
              <w:rPr>
                <w:sz w:val="20"/>
                <w:szCs w:val="20"/>
              </w:rPr>
              <w:t>безметалловой</w:t>
            </w:r>
            <w:proofErr w:type="spellEnd"/>
            <w:r w:rsidRPr="005A46B6">
              <w:rPr>
                <w:sz w:val="20"/>
                <w:szCs w:val="20"/>
              </w:rPr>
              <w:t xml:space="preserve"> керамической </w:t>
            </w:r>
            <w:proofErr w:type="spellStart"/>
            <w:r w:rsidRPr="005A46B6">
              <w:rPr>
                <w:sz w:val="20"/>
                <w:szCs w:val="20"/>
              </w:rPr>
              <w:t>E.Max</w:t>
            </w:r>
            <w:proofErr w:type="spellEnd"/>
            <w:r w:rsidRPr="005A46B6">
              <w:rPr>
                <w:sz w:val="20"/>
                <w:szCs w:val="20"/>
              </w:rPr>
              <w:t xml:space="preserve"> </w:t>
            </w:r>
            <w:proofErr w:type="spellStart"/>
            <w:r w:rsidRPr="005A46B6">
              <w:rPr>
                <w:sz w:val="20"/>
                <w:szCs w:val="20"/>
              </w:rPr>
              <w:t>Press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18" w:space="0" w:color="000000"/>
            </w:tcBorders>
          </w:tcPr>
          <w:p w14:paraId="10E16068" w14:textId="1402E5A0" w:rsidR="00E51A12" w:rsidRPr="005A46B6" w:rsidRDefault="00E51A12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23000</w:t>
            </w:r>
          </w:p>
        </w:tc>
      </w:tr>
      <w:tr w:rsidR="001739B1" w:rsidRPr="005A46B6" w14:paraId="73A6BC4B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5"/>
        </w:trPr>
        <w:tc>
          <w:tcPr>
            <w:tcW w:w="107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A"/>
          </w:tcPr>
          <w:p w14:paraId="324A9E46" w14:textId="77777777" w:rsidR="001739B1" w:rsidRPr="005A46B6" w:rsidRDefault="001739B1" w:rsidP="00F04FFE">
            <w:pPr>
              <w:pStyle w:val="TableParagraph"/>
              <w:ind w:left="1390" w:right="1351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 xml:space="preserve">Протезирование с опорой на </w:t>
            </w:r>
            <w:proofErr w:type="spellStart"/>
            <w:r w:rsidRPr="005A46B6">
              <w:rPr>
                <w:b/>
                <w:sz w:val="20"/>
                <w:szCs w:val="20"/>
              </w:rPr>
              <w:t>имплантанты</w:t>
            </w:r>
            <w:proofErr w:type="spellEnd"/>
          </w:p>
        </w:tc>
      </w:tr>
      <w:tr w:rsidR="001739B1" w:rsidRPr="005A46B6" w14:paraId="3362B88C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5"/>
        </w:trPr>
        <w:tc>
          <w:tcPr>
            <w:tcW w:w="107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A"/>
          </w:tcPr>
          <w:p w14:paraId="5E92736B" w14:textId="77777777" w:rsidR="001739B1" w:rsidRPr="005A46B6" w:rsidRDefault="001739B1" w:rsidP="00F04FFE">
            <w:pPr>
              <w:pStyle w:val="TableParagraph"/>
              <w:ind w:left="1390" w:right="1352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 xml:space="preserve">Несъемные протезы на </w:t>
            </w:r>
            <w:proofErr w:type="spellStart"/>
            <w:r w:rsidRPr="005A46B6">
              <w:rPr>
                <w:b/>
                <w:sz w:val="20"/>
                <w:szCs w:val="20"/>
              </w:rPr>
              <w:t>имплантантах</w:t>
            </w:r>
            <w:proofErr w:type="spellEnd"/>
          </w:p>
        </w:tc>
      </w:tr>
      <w:tr w:rsidR="00E51A12" w:rsidRPr="005A46B6" w14:paraId="48A65D13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4"/>
        </w:trPr>
        <w:tc>
          <w:tcPr>
            <w:tcW w:w="9338" w:type="dxa"/>
            <w:gridSpan w:val="4"/>
          </w:tcPr>
          <w:p w14:paraId="0D1DECC8" w14:textId="1462FE28" w:rsidR="00E51A12" w:rsidRPr="005A46B6" w:rsidRDefault="00E51A12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 xml:space="preserve">Протезирование зуба с использованием имплантата металлокерамической коронкой с цементной фиксацией (без стоимости </w:t>
            </w:r>
            <w:proofErr w:type="spellStart"/>
            <w:r w:rsidRPr="005A46B6">
              <w:rPr>
                <w:sz w:val="20"/>
                <w:szCs w:val="20"/>
              </w:rPr>
              <w:t>абатмента</w:t>
            </w:r>
            <w:proofErr w:type="spellEnd"/>
            <w:r w:rsidRPr="005A46B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</w:tcPr>
          <w:p w14:paraId="50117445" w14:textId="77777777" w:rsidR="00E51A12" w:rsidRPr="005A46B6" w:rsidRDefault="00E51A12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14 800</w:t>
            </w:r>
          </w:p>
        </w:tc>
      </w:tr>
      <w:tr w:rsidR="001739B1" w:rsidRPr="005A46B6" w14:paraId="7790E09E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5"/>
        </w:trPr>
        <w:tc>
          <w:tcPr>
            <w:tcW w:w="107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A"/>
          </w:tcPr>
          <w:p w14:paraId="6045F9E6" w14:textId="77777777" w:rsidR="001739B1" w:rsidRPr="005A46B6" w:rsidRDefault="001739B1" w:rsidP="00F04FFE">
            <w:pPr>
              <w:pStyle w:val="TableParagraph"/>
              <w:ind w:left="1390" w:right="1351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 xml:space="preserve">Съемные протезы на </w:t>
            </w:r>
            <w:proofErr w:type="spellStart"/>
            <w:r w:rsidRPr="005A46B6">
              <w:rPr>
                <w:b/>
                <w:sz w:val="20"/>
                <w:szCs w:val="20"/>
              </w:rPr>
              <w:t>имплантантах</w:t>
            </w:r>
            <w:proofErr w:type="spellEnd"/>
          </w:p>
        </w:tc>
      </w:tr>
      <w:tr w:rsidR="00E51A12" w:rsidRPr="005A46B6" w14:paraId="4F002E2B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01"/>
        </w:trPr>
        <w:tc>
          <w:tcPr>
            <w:tcW w:w="9338" w:type="dxa"/>
            <w:gridSpan w:val="4"/>
            <w:tcBorders>
              <w:top w:val="single" w:sz="18" w:space="0" w:color="000000"/>
            </w:tcBorders>
          </w:tcPr>
          <w:p w14:paraId="045F5D4F" w14:textId="39F0D932" w:rsidR="00E51A12" w:rsidRPr="005A46B6" w:rsidRDefault="00E51A12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Протезирование зуба с использованием имплантата (Условно-съемный протез (без стоимости имплантов)</w:t>
            </w:r>
            <w:r>
              <w:rPr>
                <w:sz w:val="20"/>
                <w:szCs w:val="20"/>
              </w:rPr>
              <w:t xml:space="preserve"> до</w:t>
            </w:r>
            <w:r w:rsidRPr="005A46B6">
              <w:rPr>
                <w:sz w:val="20"/>
                <w:szCs w:val="20"/>
              </w:rPr>
              <w:t xml:space="preserve"> 4-6 имплан</w:t>
            </w:r>
            <w:r>
              <w:rPr>
                <w:sz w:val="20"/>
                <w:szCs w:val="20"/>
              </w:rPr>
              <w:t>та</w:t>
            </w:r>
            <w:r w:rsidRPr="005A46B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417" w:type="dxa"/>
            <w:gridSpan w:val="2"/>
            <w:tcBorders>
              <w:top w:val="single" w:sz="18" w:space="0" w:color="000000"/>
            </w:tcBorders>
          </w:tcPr>
          <w:p w14:paraId="598B45C3" w14:textId="672A89CB" w:rsidR="00E51A12" w:rsidRPr="005A46B6" w:rsidRDefault="00E51A12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140 000</w:t>
            </w:r>
          </w:p>
        </w:tc>
      </w:tr>
      <w:tr w:rsidR="001739B1" w:rsidRPr="005A46B6" w14:paraId="0A1C6EC6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5"/>
        </w:trPr>
        <w:tc>
          <w:tcPr>
            <w:tcW w:w="107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A"/>
          </w:tcPr>
          <w:p w14:paraId="4851EDCB" w14:textId="77777777" w:rsidR="001739B1" w:rsidRPr="005A46B6" w:rsidRDefault="001739B1" w:rsidP="00F04FFE">
            <w:pPr>
              <w:pStyle w:val="TableParagraph"/>
              <w:ind w:left="1362" w:right="1354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Съемное протезирование</w:t>
            </w:r>
          </w:p>
        </w:tc>
      </w:tr>
      <w:tr w:rsidR="00E51A12" w:rsidRPr="005A46B6" w14:paraId="73988B8D" w14:textId="77777777" w:rsidTr="00E51A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83"/>
        </w:trPr>
        <w:tc>
          <w:tcPr>
            <w:tcW w:w="9338" w:type="dxa"/>
            <w:gridSpan w:val="4"/>
            <w:tcBorders>
              <w:top w:val="single" w:sz="18" w:space="0" w:color="000000"/>
            </w:tcBorders>
          </w:tcPr>
          <w:p w14:paraId="78A5F066" w14:textId="39528D96" w:rsidR="00E51A12" w:rsidRPr="005A46B6" w:rsidRDefault="00E51A12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Протезирование зубов полными съемными пластиночными протезами одна челюсть</w:t>
            </w:r>
          </w:p>
        </w:tc>
        <w:tc>
          <w:tcPr>
            <w:tcW w:w="1417" w:type="dxa"/>
            <w:gridSpan w:val="2"/>
            <w:tcBorders>
              <w:top w:val="single" w:sz="18" w:space="0" w:color="000000"/>
            </w:tcBorders>
          </w:tcPr>
          <w:p w14:paraId="110478BC" w14:textId="1E455B10" w:rsidR="00E51A12" w:rsidRPr="005A46B6" w:rsidRDefault="00E51A12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18000</w:t>
            </w:r>
          </w:p>
        </w:tc>
      </w:tr>
      <w:tr w:rsidR="001739B1" w:rsidRPr="005A46B6" w14:paraId="16697E33" w14:textId="77777777" w:rsidTr="00E51A12">
        <w:trPr>
          <w:gridBefore w:val="2"/>
          <w:wBefore w:w="23" w:type="dxa"/>
          <w:trHeight w:val="185"/>
        </w:trPr>
        <w:tc>
          <w:tcPr>
            <w:tcW w:w="10742" w:type="dxa"/>
            <w:gridSpan w:val="5"/>
            <w:shd w:val="clear" w:color="auto" w:fill="CCC0DA"/>
          </w:tcPr>
          <w:p w14:paraId="0DCD41FF" w14:textId="77777777" w:rsidR="001739B1" w:rsidRPr="005A46B6" w:rsidRDefault="001739B1" w:rsidP="00F04FFE">
            <w:pPr>
              <w:pStyle w:val="TableParagraph"/>
              <w:ind w:left="1390" w:right="1352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Коррекция съемных протезов</w:t>
            </w:r>
          </w:p>
        </w:tc>
      </w:tr>
      <w:tr w:rsidR="00E51A12" w:rsidRPr="005A46B6" w14:paraId="27771CDC" w14:textId="77777777" w:rsidTr="00E51A12">
        <w:trPr>
          <w:gridBefore w:val="2"/>
          <w:wBefore w:w="23" w:type="dxa"/>
          <w:trHeight w:val="183"/>
        </w:trPr>
        <w:tc>
          <w:tcPr>
            <w:tcW w:w="93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93F09" w14:textId="77777777" w:rsidR="00E51A12" w:rsidRPr="005A46B6" w:rsidRDefault="00E51A12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 xml:space="preserve">Коррекция съемной ортопедической конструкции: полного съемного </w:t>
            </w:r>
            <w:proofErr w:type="spellStart"/>
            <w:r w:rsidRPr="005A46B6">
              <w:rPr>
                <w:sz w:val="20"/>
                <w:szCs w:val="20"/>
              </w:rPr>
              <w:t>пластмассовго</w:t>
            </w:r>
            <w:proofErr w:type="spellEnd"/>
            <w:r w:rsidRPr="005A46B6">
              <w:rPr>
                <w:sz w:val="20"/>
                <w:szCs w:val="20"/>
              </w:rPr>
              <w:t xml:space="preserve"> протеза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42B89" w14:textId="77777777" w:rsidR="00E51A12" w:rsidRPr="005A46B6" w:rsidRDefault="00E51A12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550</w:t>
            </w:r>
          </w:p>
        </w:tc>
      </w:tr>
      <w:tr w:rsidR="00E51A12" w:rsidRPr="005A46B6" w14:paraId="75E4E024" w14:textId="77777777" w:rsidTr="00E51A12">
        <w:trPr>
          <w:gridBefore w:val="2"/>
          <w:wBefore w:w="23" w:type="dxa"/>
          <w:trHeight w:val="414"/>
        </w:trPr>
        <w:tc>
          <w:tcPr>
            <w:tcW w:w="9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B5686" w14:textId="77777777" w:rsidR="00E51A12" w:rsidRPr="005A46B6" w:rsidRDefault="00E51A12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Изготовление эластической прокладки (лабораторный метод) для полного съемного пластинчатого протеза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30509" w14:textId="77777777" w:rsidR="00E51A12" w:rsidRPr="005A46B6" w:rsidRDefault="00E51A12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2 000</w:t>
            </w:r>
          </w:p>
        </w:tc>
      </w:tr>
      <w:tr w:rsidR="00E51A12" w:rsidRPr="005A46B6" w14:paraId="1C184AC1" w14:textId="77777777" w:rsidTr="00E51A12">
        <w:trPr>
          <w:gridBefore w:val="2"/>
          <w:wBefore w:w="23" w:type="dxa"/>
          <w:trHeight w:val="198"/>
        </w:trPr>
        <w:tc>
          <w:tcPr>
            <w:tcW w:w="932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409B88" w14:textId="77777777" w:rsidR="00E51A12" w:rsidRPr="005A46B6" w:rsidRDefault="00E51A12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 xml:space="preserve">Коррекция съемной ортопедической конструкции: шины </w:t>
            </w:r>
            <w:proofErr w:type="spellStart"/>
            <w:r w:rsidRPr="005A46B6">
              <w:rPr>
                <w:sz w:val="20"/>
                <w:szCs w:val="20"/>
              </w:rPr>
              <w:t>окклюзионной</w:t>
            </w:r>
            <w:proofErr w:type="spellEnd"/>
            <w:r w:rsidRPr="005A46B6">
              <w:rPr>
                <w:sz w:val="20"/>
                <w:szCs w:val="20"/>
              </w:rPr>
              <w:t xml:space="preserve"> (1 посещение)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9BABBE" w14:textId="77777777" w:rsidR="00E51A12" w:rsidRPr="005A46B6" w:rsidRDefault="00E51A12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550</w:t>
            </w:r>
          </w:p>
        </w:tc>
      </w:tr>
      <w:tr w:rsidR="001739B1" w:rsidRPr="005A46B6" w14:paraId="5A653177" w14:textId="77777777" w:rsidTr="00E51A12">
        <w:trPr>
          <w:gridBefore w:val="2"/>
          <w:wBefore w:w="23" w:type="dxa"/>
          <w:trHeight w:val="185"/>
        </w:trPr>
        <w:tc>
          <w:tcPr>
            <w:tcW w:w="10742" w:type="dxa"/>
            <w:gridSpan w:val="5"/>
            <w:shd w:val="clear" w:color="auto" w:fill="CCC0DA"/>
          </w:tcPr>
          <w:p w14:paraId="6AF88076" w14:textId="77777777" w:rsidR="001739B1" w:rsidRPr="005A46B6" w:rsidRDefault="001739B1" w:rsidP="00F04FFE">
            <w:pPr>
              <w:pStyle w:val="TableParagraph"/>
              <w:ind w:left="1390" w:right="1349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Обслуживание протезов</w:t>
            </w:r>
          </w:p>
        </w:tc>
      </w:tr>
      <w:tr w:rsidR="00E51A12" w:rsidRPr="005A46B6" w14:paraId="0DBF04A3" w14:textId="77777777" w:rsidTr="00E51A12">
        <w:trPr>
          <w:gridBefore w:val="2"/>
          <w:wBefore w:w="23" w:type="dxa"/>
          <w:trHeight w:val="196"/>
        </w:trPr>
        <w:tc>
          <w:tcPr>
            <w:tcW w:w="9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B895" w14:textId="77777777" w:rsidR="00E51A12" w:rsidRPr="005A46B6" w:rsidRDefault="00E51A12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Услуги по обслуживанию ортопедических приспособлений: Фиксация винта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2E59A" w14:textId="77777777" w:rsidR="00E51A12" w:rsidRPr="005A46B6" w:rsidRDefault="00E51A12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150</w:t>
            </w:r>
          </w:p>
        </w:tc>
      </w:tr>
      <w:tr w:rsidR="00E51A12" w:rsidRPr="005A46B6" w14:paraId="2BA363F8" w14:textId="77777777" w:rsidTr="00E51A12">
        <w:trPr>
          <w:gridBefore w:val="2"/>
          <w:wBefore w:w="23" w:type="dxa"/>
          <w:trHeight w:val="414"/>
        </w:trPr>
        <w:tc>
          <w:tcPr>
            <w:tcW w:w="9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786C3" w14:textId="77777777" w:rsidR="00E51A12" w:rsidRPr="005A46B6" w:rsidRDefault="00E51A12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Услуги по обслуживанию ортопедических приспособлений: Чистка и дезинфекция частичного съемного</w:t>
            </w:r>
          </w:p>
          <w:p w14:paraId="4B19B404" w14:textId="77777777" w:rsidR="00E51A12" w:rsidRPr="005A46B6" w:rsidRDefault="00E51A12" w:rsidP="00F04FFE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протеза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BDABD" w14:textId="77777777" w:rsidR="00E51A12" w:rsidRPr="005A46B6" w:rsidRDefault="00E51A12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1 100</w:t>
            </w:r>
          </w:p>
        </w:tc>
      </w:tr>
      <w:tr w:rsidR="001739B1" w:rsidRPr="005A46B6" w14:paraId="7A02CCF6" w14:textId="77777777" w:rsidTr="00E51A12">
        <w:trPr>
          <w:gridBefore w:val="2"/>
          <w:wBefore w:w="23" w:type="dxa"/>
          <w:trHeight w:val="217"/>
        </w:trPr>
        <w:tc>
          <w:tcPr>
            <w:tcW w:w="10742" w:type="dxa"/>
            <w:gridSpan w:val="5"/>
            <w:shd w:val="clear" w:color="auto" w:fill="CCC0DA"/>
          </w:tcPr>
          <w:p w14:paraId="585CC51D" w14:textId="77777777" w:rsidR="001739B1" w:rsidRPr="005A46B6" w:rsidRDefault="001739B1" w:rsidP="00F04FFE">
            <w:pPr>
              <w:pStyle w:val="TableParagraph"/>
              <w:ind w:left="1390" w:right="1336"/>
              <w:jc w:val="center"/>
              <w:rPr>
                <w:b/>
                <w:sz w:val="20"/>
                <w:szCs w:val="20"/>
              </w:rPr>
            </w:pPr>
            <w:r w:rsidRPr="005A46B6">
              <w:rPr>
                <w:b/>
                <w:sz w:val="20"/>
                <w:szCs w:val="20"/>
              </w:rPr>
              <w:t>Прочие ортопедические услуги</w:t>
            </w:r>
          </w:p>
        </w:tc>
      </w:tr>
      <w:tr w:rsidR="00E51A12" w:rsidRPr="005A46B6" w14:paraId="3E65290D" w14:textId="77777777" w:rsidTr="00E51A12">
        <w:trPr>
          <w:gridBefore w:val="2"/>
          <w:wBefore w:w="23" w:type="dxa"/>
          <w:trHeight w:val="183"/>
        </w:trPr>
        <w:tc>
          <w:tcPr>
            <w:tcW w:w="93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BE62D" w14:textId="77777777" w:rsidR="00E51A12" w:rsidRPr="005A46B6" w:rsidRDefault="00E51A12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Трепанация зуба, искусственной коронки штампованной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9F33D" w14:textId="36B6AC4A" w:rsidR="00E51A12" w:rsidRPr="005A46B6" w:rsidRDefault="00E51A12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900</w:t>
            </w:r>
          </w:p>
        </w:tc>
      </w:tr>
      <w:tr w:rsidR="00E51A12" w:rsidRPr="005A46B6" w14:paraId="68C959E6" w14:textId="77777777" w:rsidTr="00E51A12">
        <w:trPr>
          <w:gridBefore w:val="2"/>
          <w:wBefore w:w="23" w:type="dxa"/>
          <w:trHeight w:val="196"/>
        </w:trPr>
        <w:tc>
          <w:tcPr>
            <w:tcW w:w="9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EB8F8" w14:textId="77777777" w:rsidR="00E51A12" w:rsidRPr="005A46B6" w:rsidRDefault="00E51A12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Трепанация зуба, искусственной коронки цельнолитой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AD710" w14:textId="0474E95D" w:rsidR="00E51A12" w:rsidRPr="005A46B6" w:rsidRDefault="00E51A12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1000</w:t>
            </w:r>
          </w:p>
        </w:tc>
      </w:tr>
      <w:tr w:rsidR="00E51A12" w:rsidRPr="005A46B6" w14:paraId="571E9495" w14:textId="77777777" w:rsidTr="00E51A12">
        <w:trPr>
          <w:gridBefore w:val="2"/>
          <w:wBefore w:w="23" w:type="dxa"/>
          <w:trHeight w:val="195"/>
        </w:trPr>
        <w:tc>
          <w:tcPr>
            <w:tcW w:w="9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D0320" w14:textId="77777777" w:rsidR="00E51A12" w:rsidRPr="005A46B6" w:rsidRDefault="00E51A12" w:rsidP="00F04FFE">
            <w:pPr>
              <w:pStyle w:val="TableParagraph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Повторная фиксация на постоянный цемент несъемных ортопедических конструкций (1 ед.)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DBB7E" w14:textId="4512DB30" w:rsidR="00E51A12" w:rsidRPr="005A46B6" w:rsidRDefault="00E51A12" w:rsidP="00F04FFE">
            <w:pPr>
              <w:pStyle w:val="TableParagraph"/>
              <w:ind w:left="0" w:right="3"/>
              <w:jc w:val="right"/>
              <w:rPr>
                <w:sz w:val="20"/>
                <w:szCs w:val="20"/>
              </w:rPr>
            </w:pPr>
            <w:r w:rsidRPr="005A46B6">
              <w:rPr>
                <w:sz w:val="20"/>
                <w:szCs w:val="20"/>
              </w:rPr>
              <w:t>900</w:t>
            </w:r>
          </w:p>
        </w:tc>
      </w:tr>
    </w:tbl>
    <w:p w14:paraId="31CB2486" w14:textId="77777777" w:rsidR="007B3688" w:rsidRPr="005A46B6" w:rsidRDefault="007B3688" w:rsidP="00F04FFE">
      <w:pPr>
        <w:pStyle w:val="a3"/>
        <w:spacing w:before="4"/>
        <w:jc w:val="left"/>
        <w:rPr>
          <w:sz w:val="20"/>
          <w:szCs w:val="20"/>
        </w:rPr>
      </w:pPr>
    </w:p>
    <w:sectPr w:rsidR="007B3688" w:rsidRPr="005A46B6" w:rsidSect="001739B1">
      <w:pgSz w:w="11910" w:h="16840"/>
      <w:pgMar w:top="568" w:right="3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88"/>
    <w:rsid w:val="000021D0"/>
    <w:rsid w:val="00056FA5"/>
    <w:rsid w:val="000611B3"/>
    <w:rsid w:val="000767C1"/>
    <w:rsid w:val="00081122"/>
    <w:rsid w:val="00084D5E"/>
    <w:rsid w:val="000953C4"/>
    <w:rsid w:val="000C5B84"/>
    <w:rsid w:val="00113EB3"/>
    <w:rsid w:val="00115759"/>
    <w:rsid w:val="00127375"/>
    <w:rsid w:val="001301AC"/>
    <w:rsid w:val="00132BD4"/>
    <w:rsid w:val="00142001"/>
    <w:rsid w:val="001739B1"/>
    <w:rsid w:val="00177ABF"/>
    <w:rsid w:val="001916BF"/>
    <w:rsid w:val="00192B49"/>
    <w:rsid w:val="001D3EE5"/>
    <w:rsid w:val="002025B6"/>
    <w:rsid w:val="002076D9"/>
    <w:rsid w:val="00230B04"/>
    <w:rsid w:val="0023318A"/>
    <w:rsid w:val="002343CC"/>
    <w:rsid w:val="002532AE"/>
    <w:rsid w:val="002633C2"/>
    <w:rsid w:val="00282960"/>
    <w:rsid w:val="0029157D"/>
    <w:rsid w:val="002E3AD8"/>
    <w:rsid w:val="002F092B"/>
    <w:rsid w:val="003127A9"/>
    <w:rsid w:val="00325161"/>
    <w:rsid w:val="00361675"/>
    <w:rsid w:val="00367938"/>
    <w:rsid w:val="003A1716"/>
    <w:rsid w:val="003B50AB"/>
    <w:rsid w:val="003C00CD"/>
    <w:rsid w:val="00433D9B"/>
    <w:rsid w:val="00444B5A"/>
    <w:rsid w:val="00450401"/>
    <w:rsid w:val="00454B47"/>
    <w:rsid w:val="004609FD"/>
    <w:rsid w:val="004856E6"/>
    <w:rsid w:val="004B6C54"/>
    <w:rsid w:val="004D2465"/>
    <w:rsid w:val="004E1D1E"/>
    <w:rsid w:val="00500B3E"/>
    <w:rsid w:val="00514BAA"/>
    <w:rsid w:val="005345F5"/>
    <w:rsid w:val="00536C04"/>
    <w:rsid w:val="005473A3"/>
    <w:rsid w:val="00572647"/>
    <w:rsid w:val="00573E1D"/>
    <w:rsid w:val="005777F5"/>
    <w:rsid w:val="00593D4E"/>
    <w:rsid w:val="005A46B6"/>
    <w:rsid w:val="005A72AF"/>
    <w:rsid w:val="005E7BEC"/>
    <w:rsid w:val="0060367F"/>
    <w:rsid w:val="00604506"/>
    <w:rsid w:val="00641F8F"/>
    <w:rsid w:val="00693FC9"/>
    <w:rsid w:val="006B2C2A"/>
    <w:rsid w:val="006D1740"/>
    <w:rsid w:val="0070792F"/>
    <w:rsid w:val="00715D1B"/>
    <w:rsid w:val="007549CD"/>
    <w:rsid w:val="00776749"/>
    <w:rsid w:val="00785C49"/>
    <w:rsid w:val="0079294E"/>
    <w:rsid w:val="007A0D4D"/>
    <w:rsid w:val="007A7A57"/>
    <w:rsid w:val="007B0E0D"/>
    <w:rsid w:val="007B3688"/>
    <w:rsid w:val="007D2908"/>
    <w:rsid w:val="007D7D5B"/>
    <w:rsid w:val="008104A6"/>
    <w:rsid w:val="00852BC9"/>
    <w:rsid w:val="008927A8"/>
    <w:rsid w:val="008D6D8A"/>
    <w:rsid w:val="008F0268"/>
    <w:rsid w:val="008F3F54"/>
    <w:rsid w:val="009416E0"/>
    <w:rsid w:val="00941979"/>
    <w:rsid w:val="009701FE"/>
    <w:rsid w:val="00997015"/>
    <w:rsid w:val="009A1DE4"/>
    <w:rsid w:val="00A00476"/>
    <w:rsid w:val="00A237B2"/>
    <w:rsid w:val="00A24BE4"/>
    <w:rsid w:val="00A500BE"/>
    <w:rsid w:val="00A523D2"/>
    <w:rsid w:val="00A5680D"/>
    <w:rsid w:val="00A8572C"/>
    <w:rsid w:val="00AA3AC0"/>
    <w:rsid w:val="00AA72E7"/>
    <w:rsid w:val="00AC2CED"/>
    <w:rsid w:val="00B01883"/>
    <w:rsid w:val="00B0209C"/>
    <w:rsid w:val="00B15F72"/>
    <w:rsid w:val="00B1653F"/>
    <w:rsid w:val="00B50CC0"/>
    <w:rsid w:val="00B6387F"/>
    <w:rsid w:val="00B6625E"/>
    <w:rsid w:val="00B75556"/>
    <w:rsid w:val="00B87D08"/>
    <w:rsid w:val="00BD4309"/>
    <w:rsid w:val="00BF2413"/>
    <w:rsid w:val="00C11507"/>
    <w:rsid w:val="00C14887"/>
    <w:rsid w:val="00C26D89"/>
    <w:rsid w:val="00C37B2C"/>
    <w:rsid w:val="00C5251B"/>
    <w:rsid w:val="00C82375"/>
    <w:rsid w:val="00CD2020"/>
    <w:rsid w:val="00CE38EB"/>
    <w:rsid w:val="00CE59E7"/>
    <w:rsid w:val="00CE7065"/>
    <w:rsid w:val="00CF79D6"/>
    <w:rsid w:val="00D21373"/>
    <w:rsid w:val="00D31D80"/>
    <w:rsid w:val="00D35E55"/>
    <w:rsid w:val="00D57818"/>
    <w:rsid w:val="00D72D19"/>
    <w:rsid w:val="00D75239"/>
    <w:rsid w:val="00D8358E"/>
    <w:rsid w:val="00DA39DC"/>
    <w:rsid w:val="00DB3F69"/>
    <w:rsid w:val="00DC6AC9"/>
    <w:rsid w:val="00DD2EE9"/>
    <w:rsid w:val="00DE1005"/>
    <w:rsid w:val="00E015F3"/>
    <w:rsid w:val="00E10495"/>
    <w:rsid w:val="00E141F5"/>
    <w:rsid w:val="00E25C85"/>
    <w:rsid w:val="00E51A12"/>
    <w:rsid w:val="00E87FC8"/>
    <w:rsid w:val="00E9362A"/>
    <w:rsid w:val="00EA2F39"/>
    <w:rsid w:val="00EB469C"/>
    <w:rsid w:val="00EB6A82"/>
    <w:rsid w:val="00EC4CF4"/>
    <w:rsid w:val="00EC5620"/>
    <w:rsid w:val="00EE3194"/>
    <w:rsid w:val="00F02E5A"/>
    <w:rsid w:val="00F04FFE"/>
    <w:rsid w:val="00F21B90"/>
    <w:rsid w:val="00F23B29"/>
    <w:rsid w:val="00F50403"/>
    <w:rsid w:val="00F616F0"/>
    <w:rsid w:val="00F64B19"/>
    <w:rsid w:val="00F66D44"/>
    <w:rsid w:val="00F856F1"/>
    <w:rsid w:val="00F875BE"/>
    <w:rsid w:val="00F87A2D"/>
    <w:rsid w:val="00F95AA2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7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2"/>
      <w:jc w:val="center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2"/>
      <w:jc w:val="center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Классика</cp:lastModifiedBy>
  <cp:revision>35</cp:revision>
  <cp:lastPrinted>2021-02-04T17:18:00Z</cp:lastPrinted>
  <dcterms:created xsi:type="dcterms:W3CDTF">2021-02-04T17:16:00Z</dcterms:created>
  <dcterms:modified xsi:type="dcterms:W3CDTF">2021-04-30T14:45:00Z</dcterms:modified>
</cp:coreProperties>
</file>